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51AD" w:rsidRDefault="00E651AD" w:rsidP="00C873B2">
      <w:pPr>
        <w:spacing w:after="195" w:line="240" w:lineRule="auto"/>
        <w:rPr>
          <w:rFonts w:ascii="Times New Roman" w:eastAsia="Times New Roman" w:hAnsi="Times New Roman" w:cs="Times New Roman"/>
          <w:b/>
          <w:color w:val="343434"/>
          <w:sz w:val="28"/>
          <w:szCs w:val="28"/>
          <w:lang w:eastAsia="ru-RU"/>
        </w:rPr>
      </w:pPr>
    </w:p>
    <w:p w:rsidR="00E651AD" w:rsidRPr="000C7D98" w:rsidRDefault="00E651AD" w:rsidP="00E651AD">
      <w:pPr>
        <w:tabs>
          <w:tab w:val="left" w:pos="7275"/>
        </w:tabs>
        <w:spacing w:after="0"/>
        <w:rPr>
          <w:rFonts w:ascii="Times New Roman" w:eastAsia="Times New Roman" w:hAnsi="Times New Roman" w:cs="Times New Roman"/>
          <w:bCs/>
          <w:color w:val="343434"/>
          <w:sz w:val="24"/>
          <w:szCs w:val="24"/>
          <w:bdr w:val="none" w:sz="0" w:space="0" w:color="auto" w:frame="1"/>
          <w:lang w:eastAsia="ru-RU"/>
        </w:rPr>
      </w:pPr>
      <w:r w:rsidRPr="000C7D98">
        <w:rPr>
          <w:rFonts w:ascii="Times New Roman" w:eastAsia="Times New Roman" w:hAnsi="Times New Roman" w:cs="Times New Roman"/>
          <w:bCs/>
          <w:color w:val="343434"/>
          <w:sz w:val="24"/>
          <w:szCs w:val="24"/>
          <w:bdr w:val="none" w:sz="0" w:space="0" w:color="auto" w:frame="1"/>
          <w:lang w:eastAsia="ru-RU"/>
        </w:rPr>
        <w:t>Согласовано</w:t>
      </w:r>
      <w:r>
        <w:rPr>
          <w:rFonts w:ascii="Times New Roman" w:eastAsia="Times New Roman" w:hAnsi="Times New Roman" w:cs="Times New Roman"/>
          <w:bCs/>
          <w:color w:val="343434"/>
          <w:sz w:val="24"/>
          <w:szCs w:val="24"/>
          <w:bdr w:val="none" w:sz="0" w:space="0" w:color="auto" w:frame="1"/>
          <w:lang w:eastAsia="ru-RU"/>
        </w:rPr>
        <w:t>:</w:t>
      </w:r>
      <w:r>
        <w:rPr>
          <w:rFonts w:ascii="Times New Roman" w:eastAsia="Times New Roman" w:hAnsi="Times New Roman" w:cs="Times New Roman"/>
          <w:bCs/>
          <w:color w:val="343434"/>
          <w:sz w:val="24"/>
          <w:szCs w:val="24"/>
          <w:bdr w:val="none" w:sz="0" w:space="0" w:color="auto" w:frame="1"/>
          <w:lang w:eastAsia="ru-RU"/>
        </w:rPr>
        <w:tab/>
        <w:t xml:space="preserve">                      Утверждено:</w:t>
      </w:r>
    </w:p>
    <w:p w:rsidR="00E651AD" w:rsidRDefault="00E651AD" w:rsidP="00E651AD">
      <w:pPr>
        <w:tabs>
          <w:tab w:val="left" w:pos="7875"/>
        </w:tabs>
        <w:spacing w:after="0"/>
        <w:rPr>
          <w:rFonts w:ascii="Times New Roman" w:eastAsia="Times New Roman" w:hAnsi="Times New Roman" w:cs="Times New Roman"/>
          <w:bCs/>
          <w:color w:val="343434"/>
          <w:sz w:val="24"/>
          <w:szCs w:val="24"/>
          <w:bdr w:val="none" w:sz="0" w:space="0" w:color="auto" w:frame="1"/>
          <w:lang w:eastAsia="ru-RU"/>
        </w:rPr>
      </w:pPr>
      <w:r w:rsidRPr="000C7D98">
        <w:rPr>
          <w:rFonts w:ascii="Times New Roman" w:eastAsia="Times New Roman" w:hAnsi="Times New Roman" w:cs="Times New Roman"/>
          <w:bCs/>
          <w:color w:val="343434"/>
          <w:sz w:val="24"/>
          <w:szCs w:val="24"/>
          <w:bdr w:val="none" w:sz="0" w:space="0" w:color="auto" w:frame="1"/>
          <w:lang w:eastAsia="ru-RU"/>
        </w:rPr>
        <w:t>протокол №___</w:t>
      </w:r>
      <w:r>
        <w:rPr>
          <w:rFonts w:ascii="Times New Roman" w:eastAsia="Times New Roman" w:hAnsi="Times New Roman" w:cs="Times New Roman"/>
          <w:bCs/>
          <w:color w:val="343434"/>
          <w:sz w:val="24"/>
          <w:szCs w:val="24"/>
          <w:bdr w:val="none" w:sz="0" w:space="0" w:color="auto" w:frame="1"/>
          <w:lang w:eastAsia="ru-RU"/>
        </w:rPr>
        <w:t xml:space="preserve"> от __________ </w:t>
      </w:r>
      <w:proofErr w:type="gramStart"/>
      <w:r>
        <w:rPr>
          <w:rFonts w:ascii="Times New Roman" w:eastAsia="Times New Roman" w:hAnsi="Times New Roman" w:cs="Times New Roman"/>
          <w:bCs/>
          <w:color w:val="343434"/>
          <w:sz w:val="24"/>
          <w:szCs w:val="24"/>
          <w:bdr w:val="none" w:sz="0" w:space="0" w:color="auto" w:frame="1"/>
          <w:lang w:eastAsia="ru-RU"/>
        </w:rPr>
        <w:t>г</w:t>
      </w:r>
      <w:proofErr w:type="gramEnd"/>
      <w:r>
        <w:rPr>
          <w:rFonts w:ascii="Times New Roman" w:eastAsia="Times New Roman" w:hAnsi="Times New Roman" w:cs="Times New Roman"/>
          <w:bCs/>
          <w:color w:val="343434"/>
          <w:sz w:val="24"/>
          <w:szCs w:val="24"/>
          <w:bdr w:val="none" w:sz="0" w:space="0" w:color="auto" w:frame="1"/>
          <w:lang w:eastAsia="ru-RU"/>
        </w:rPr>
        <w:t>.</w:t>
      </w:r>
      <w:r w:rsidRPr="000C7D98">
        <w:rPr>
          <w:rFonts w:ascii="Times New Roman" w:eastAsia="Times New Roman" w:hAnsi="Times New Roman" w:cs="Times New Roman"/>
          <w:bCs/>
          <w:color w:val="343434"/>
          <w:sz w:val="24"/>
          <w:szCs w:val="24"/>
          <w:bdr w:val="none" w:sz="0" w:space="0" w:color="auto" w:frame="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343434"/>
          <w:sz w:val="24"/>
          <w:szCs w:val="24"/>
          <w:bdr w:val="none" w:sz="0" w:space="0" w:color="auto" w:frame="1"/>
          <w:lang w:eastAsia="ru-RU"/>
        </w:rPr>
        <w:tab/>
        <w:t>заведующая МБДОУ №1</w:t>
      </w:r>
    </w:p>
    <w:p w:rsidR="00E651AD" w:rsidRPr="000C7D98" w:rsidRDefault="00E651AD" w:rsidP="00E651AD">
      <w:pPr>
        <w:tabs>
          <w:tab w:val="left" w:pos="7875"/>
        </w:tabs>
        <w:spacing w:after="0"/>
        <w:rPr>
          <w:rFonts w:ascii="Times New Roman" w:eastAsia="Times New Roman" w:hAnsi="Times New Roman" w:cs="Times New Roman"/>
          <w:bCs/>
          <w:color w:val="343434"/>
          <w:sz w:val="24"/>
          <w:szCs w:val="24"/>
          <w:bdr w:val="none" w:sz="0" w:space="0" w:color="auto" w:frame="1"/>
          <w:lang w:eastAsia="ru-RU"/>
        </w:rPr>
      </w:pPr>
      <w:r w:rsidRPr="000C7D98">
        <w:rPr>
          <w:rFonts w:ascii="Times New Roman" w:eastAsia="Times New Roman" w:hAnsi="Times New Roman" w:cs="Times New Roman"/>
          <w:bCs/>
          <w:color w:val="343434"/>
          <w:sz w:val="24"/>
          <w:szCs w:val="24"/>
          <w:bdr w:val="none" w:sz="0" w:space="0" w:color="auto" w:frame="1"/>
          <w:lang w:eastAsia="ru-RU"/>
        </w:rPr>
        <w:t xml:space="preserve">педагогического совета </w:t>
      </w:r>
      <w:r>
        <w:rPr>
          <w:rFonts w:ascii="Times New Roman" w:eastAsia="Times New Roman" w:hAnsi="Times New Roman" w:cs="Times New Roman"/>
          <w:bCs/>
          <w:color w:val="343434"/>
          <w:sz w:val="24"/>
          <w:szCs w:val="24"/>
          <w:bdr w:val="none" w:sz="0" w:space="0" w:color="auto" w:frame="1"/>
          <w:lang w:eastAsia="ru-RU"/>
        </w:rPr>
        <w:t xml:space="preserve">                                                                                       ___________ </w:t>
      </w:r>
      <w:proofErr w:type="spellStart"/>
      <w:r>
        <w:rPr>
          <w:rFonts w:ascii="Times New Roman" w:eastAsia="Times New Roman" w:hAnsi="Times New Roman" w:cs="Times New Roman"/>
          <w:bCs/>
          <w:color w:val="343434"/>
          <w:sz w:val="24"/>
          <w:szCs w:val="24"/>
          <w:bdr w:val="none" w:sz="0" w:space="0" w:color="auto" w:frame="1"/>
          <w:lang w:eastAsia="ru-RU"/>
        </w:rPr>
        <w:t>Сеидова</w:t>
      </w:r>
      <w:proofErr w:type="spellEnd"/>
      <w:r>
        <w:rPr>
          <w:rFonts w:ascii="Times New Roman" w:eastAsia="Times New Roman" w:hAnsi="Times New Roman" w:cs="Times New Roman"/>
          <w:bCs/>
          <w:color w:val="343434"/>
          <w:sz w:val="24"/>
          <w:szCs w:val="24"/>
          <w:bdr w:val="none" w:sz="0" w:space="0" w:color="auto" w:frame="1"/>
          <w:lang w:eastAsia="ru-RU"/>
        </w:rPr>
        <w:t xml:space="preserve"> Э.А.</w:t>
      </w:r>
    </w:p>
    <w:p w:rsidR="00E651AD" w:rsidRPr="000C7D98" w:rsidRDefault="00E651AD" w:rsidP="00E651AD">
      <w:pPr>
        <w:tabs>
          <w:tab w:val="left" w:pos="7875"/>
        </w:tabs>
        <w:spacing w:after="0"/>
        <w:rPr>
          <w:rFonts w:ascii="Times New Roman" w:eastAsia="Times New Roman" w:hAnsi="Times New Roman" w:cs="Times New Roman"/>
          <w:bCs/>
          <w:color w:val="343434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color w:val="343434"/>
          <w:sz w:val="24"/>
          <w:szCs w:val="24"/>
          <w:bdr w:val="none" w:sz="0" w:space="0" w:color="auto" w:frame="1"/>
          <w:lang w:eastAsia="ru-RU"/>
        </w:rPr>
        <w:t xml:space="preserve">МБДОУ  №1                                                                                                     Приказ №___ от _________ </w:t>
      </w:r>
      <w:proofErr w:type="gramStart"/>
      <w:r>
        <w:rPr>
          <w:rFonts w:ascii="Times New Roman" w:eastAsia="Times New Roman" w:hAnsi="Times New Roman" w:cs="Times New Roman"/>
          <w:bCs/>
          <w:color w:val="343434"/>
          <w:sz w:val="24"/>
          <w:szCs w:val="24"/>
          <w:bdr w:val="none" w:sz="0" w:space="0" w:color="auto" w:frame="1"/>
          <w:lang w:eastAsia="ru-RU"/>
        </w:rPr>
        <w:t>г</w:t>
      </w:r>
      <w:proofErr w:type="gramEnd"/>
      <w:r>
        <w:rPr>
          <w:rFonts w:ascii="Times New Roman" w:eastAsia="Times New Roman" w:hAnsi="Times New Roman" w:cs="Times New Roman"/>
          <w:bCs/>
          <w:color w:val="343434"/>
          <w:sz w:val="24"/>
          <w:szCs w:val="24"/>
          <w:bdr w:val="none" w:sz="0" w:space="0" w:color="auto" w:frame="1"/>
          <w:lang w:eastAsia="ru-RU"/>
        </w:rPr>
        <w:t>.</w:t>
      </w:r>
    </w:p>
    <w:p w:rsidR="00E651AD" w:rsidRPr="000C7D98" w:rsidRDefault="00E651AD" w:rsidP="00E651AD">
      <w:pPr>
        <w:spacing w:after="0"/>
        <w:rPr>
          <w:rFonts w:ascii="Times New Roman" w:eastAsia="Times New Roman" w:hAnsi="Times New Roman" w:cs="Times New Roman"/>
          <w:bCs/>
          <w:color w:val="343434"/>
          <w:sz w:val="24"/>
          <w:szCs w:val="24"/>
          <w:bdr w:val="none" w:sz="0" w:space="0" w:color="auto" w:frame="1"/>
          <w:lang w:eastAsia="ru-RU"/>
        </w:rPr>
      </w:pPr>
    </w:p>
    <w:p w:rsidR="00E651AD" w:rsidRDefault="00E651AD" w:rsidP="00C873B2">
      <w:pPr>
        <w:spacing w:after="195" w:line="240" w:lineRule="auto"/>
        <w:rPr>
          <w:rFonts w:ascii="Times New Roman" w:eastAsia="Times New Roman" w:hAnsi="Times New Roman" w:cs="Times New Roman"/>
          <w:b/>
          <w:color w:val="343434"/>
          <w:sz w:val="28"/>
          <w:szCs w:val="28"/>
          <w:lang w:eastAsia="ru-RU"/>
        </w:rPr>
      </w:pPr>
    </w:p>
    <w:p w:rsidR="00E651AD" w:rsidRDefault="00E651AD" w:rsidP="00C873B2">
      <w:pPr>
        <w:spacing w:after="195" w:line="240" w:lineRule="auto"/>
        <w:rPr>
          <w:rFonts w:ascii="Times New Roman" w:eastAsia="Times New Roman" w:hAnsi="Times New Roman" w:cs="Times New Roman"/>
          <w:b/>
          <w:color w:val="343434"/>
          <w:sz w:val="28"/>
          <w:szCs w:val="28"/>
          <w:lang w:eastAsia="ru-RU"/>
        </w:rPr>
      </w:pPr>
    </w:p>
    <w:p w:rsidR="00E651AD" w:rsidRDefault="00E651AD" w:rsidP="00C873B2">
      <w:pPr>
        <w:spacing w:after="195" w:line="240" w:lineRule="auto"/>
        <w:rPr>
          <w:rFonts w:ascii="Times New Roman" w:eastAsia="Times New Roman" w:hAnsi="Times New Roman" w:cs="Times New Roman"/>
          <w:b/>
          <w:color w:val="343434"/>
          <w:sz w:val="28"/>
          <w:szCs w:val="28"/>
          <w:lang w:eastAsia="ru-RU"/>
        </w:rPr>
      </w:pPr>
    </w:p>
    <w:p w:rsidR="00E651AD" w:rsidRDefault="00E651AD" w:rsidP="00C873B2">
      <w:pPr>
        <w:spacing w:after="195" w:line="240" w:lineRule="auto"/>
        <w:rPr>
          <w:rFonts w:ascii="Times New Roman" w:eastAsia="Times New Roman" w:hAnsi="Times New Roman" w:cs="Times New Roman"/>
          <w:b/>
          <w:color w:val="343434"/>
          <w:sz w:val="28"/>
          <w:szCs w:val="28"/>
          <w:lang w:eastAsia="ru-RU"/>
        </w:rPr>
      </w:pPr>
    </w:p>
    <w:p w:rsidR="00E651AD" w:rsidRDefault="00E651AD" w:rsidP="00C873B2">
      <w:pPr>
        <w:spacing w:after="195" w:line="240" w:lineRule="auto"/>
        <w:rPr>
          <w:rFonts w:ascii="Times New Roman" w:eastAsia="Times New Roman" w:hAnsi="Times New Roman" w:cs="Times New Roman"/>
          <w:b/>
          <w:color w:val="343434"/>
          <w:sz w:val="28"/>
          <w:szCs w:val="28"/>
          <w:lang w:eastAsia="ru-RU"/>
        </w:rPr>
      </w:pPr>
    </w:p>
    <w:p w:rsidR="00E651AD" w:rsidRDefault="00E651AD" w:rsidP="00C873B2">
      <w:pPr>
        <w:spacing w:after="195" w:line="240" w:lineRule="auto"/>
        <w:rPr>
          <w:rFonts w:ascii="Times New Roman" w:eastAsia="Times New Roman" w:hAnsi="Times New Roman" w:cs="Times New Roman"/>
          <w:b/>
          <w:color w:val="343434"/>
          <w:sz w:val="28"/>
          <w:szCs w:val="28"/>
          <w:lang w:eastAsia="ru-RU"/>
        </w:rPr>
      </w:pPr>
    </w:p>
    <w:p w:rsidR="00E651AD" w:rsidRDefault="00E651AD" w:rsidP="00C873B2">
      <w:pPr>
        <w:spacing w:after="195" w:line="240" w:lineRule="auto"/>
        <w:rPr>
          <w:rFonts w:ascii="Times New Roman" w:eastAsia="Times New Roman" w:hAnsi="Times New Roman" w:cs="Times New Roman"/>
          <w:b/>
          <w:color w:val="343434"/>
          <w:sz w:val="28"/>
          <w:szCs w:val="28"/>
          <w:lang w:eastAsia="ru-RU"/>
        </w:rPr>
      </w:pPr>
    </w:p>
    <w:p w:rsidR="00E651AD" w:rsidRPr="00E651AD" w:rsidRDefault="00E651AD" w:rsidP="00E651AD">
      <w:pPr>
        <w:tabs>
          <w:tab w:val="left" w:pos="3045"/>
        </w:tabs>
        <w:spacing w:after="195" w:line="240" w:lineRule="auto"/>
        <w:jc w:val="center"/>
        <w:rPr>
          <w:rFonts w:ascii="Times New Roman" w:eastAsia="Times New Roman" w:hAnsi="Times New Roman" w:cs="Times New Roman"/>
          <w:b/>
          <w:color w:val="343434"/>
          <w:sz w:val="52"/>
          <w:szCs w:val="52"/>
          <w:lang w:eastAsia="ru-RU"/>
        </w:rPr>
      </w:pPr>
      <w:r w:rsidRPr="00E651AD">
        <w:rPr>
          <w:rFonts w:ascii="Times New Roman" w:eastAsia="Times New Roman" w:hAnsi="Times New Roman" w:cs="Times New Roman"/>
          <w:b/>
          <w:color w:val="343434"/>
          <w:sz w:val="52"/>
          <w:szCs w:val="52"/>
          <w:lang w:eastAsia="ru-RU"/>
        </w:rPr>
        <w:t>ПОЛОЖЕНИЕ</w:t>
      </w:r>
    </w:p>
    <w:p w:rsidR="00E651AD" w:rsidRDefault="00E651AD" w:rsidP="00E651AD">
      <w:pPr>
        <w:tabs>
          <w:tab w:val="left" w:pos="3045"/>
        </w:tabs>
        <w:spacing w:after="195" w:line="240" w:lineRule="auto"/>
        <w:jc w:val="center"/>
        <w:rPr>
          <w:rFonts w:ascii="Times New Roman" w:eastAsia="Times New Roman" w:hAnsi="Times New Roman" w:cs="Times New Roman"/>
          <w:b/>
          <w:color w:val="343434"/>
          <w:sz w:val="52"/>
          <w:szCs w:val="52"/>
          <w:lang w:eastAsia="ru-RU"/>
        </w:rPr>
      </w:pPr>
      <w:r w:rsidRPr="00E651AD">
        <w:rPr>
          <w:rFonts w:ascii="Times New Roman" w:eastAsia="Times New Roman" w:hAnsi="Times New Roman" w:cs="Times New Roman"/>
          <w:b/>
          <w:color w:val="343434"/>
          <w:sz w:val="52"/>
          <w:szCs w:val="52"/>
          <w:lang w:eastAsia="ru-RU"/>
        </w:rPr>
        <w:t>о кружковой работе МБДОУ</w:t>
      </w:r>
    </w:p>
    <w:p w:rsidR="00E651AD" w:rsidRPr="00E651AD" w:rsidRDefault="00E651AD" w:rsidP="00E651AD">
      <w:pPr>
        <w:tabs>
          <w:tab w:val="left" w:pos="3045"/>
        </w:tabs>
        <w:spacing w:after="195" w:line="240" w:lineRule="auto"/>
        <w:jc w:val="center"/>
        <w:rPr>
          <w:rFonts w:ascii="Times New Roman" w:eastAsia="Times New Roman" w:hAnsi="Times New Roman" w:cs="Times New Roman"/>
          <w:b/>
          <w:color w:val="343434"/>
          <w:sz w:val="52"/>
          <w:szCs w:val="52"/>
          <w:lang w:eastAsia="ru-RU"/>
        </w:rPr>
      </w:pPr>
      <w:r w:rsidRPr="00E651AD">
        <w:rPr>
          <w:rFonts w:ascii="Times New Roman" w:eastAsia="Times New Roman" w:hAnsi="Times New Roman" w:cs="Times New Roman"/>
          <w:b/>
          <w:color w:val="343434"/>
          <w:sz w:val="52"/>
          <w:szCs w:val="52"/>
          <w:lang w:eastAsia="ru-RU"/>
        </w:rPr>
        <w:t xml:space="preserve"> «Детский сад №1»</w:t>
      </w:r>
    </w:p>
    <w:p w:rsidR="00E651AD" w:rsidRDefault="00E651AD" w:rsidP="00C873B2">
      <w:pPr>
        <w:spacing w:after="195" w:line="240" w:lineRule="auto"/>
        <w:rPr>
          <w:rFonts w:ascii="Times New Roman" w:eastAsia="Times New Roman" w:hAnsi="Times New Roman" w:cs="Times New Roman"/>
          <w:b/>
          <w:color w:val="343434"/>
          <w:sz w:val="28"/>
          <w:szCs w:val="28"/>
          <w:lang w:eastAsia="ru-RU"/>
        </w:rPr>
      </w:pPr>
    </w:p>
    <w:p w:rsidR="00E651AD" w:rsidRDefault="00E651AD" w:rsidP="00C873B2">
      <w:pPr>
        <w:spacing w:after="195" w:line="240" w:lineRule="auto"/>
        <w:rPr>
          <w:rFonts w:ascii="Times New Roman" w:eastAsia="Times New Roman" w:hAnsi="Times New Roman" w:cs="Times New Roman"/>
          <w:b/>
          <w:color w:val="343434"/>
          <w:sz w:val="28"/>
          <w:szCs w:val="28"/>
          <w:lang w:eastAsia="ru-RU"/>
        </w:rPr>
      </w:pPr>
    </w:p>
    <w:p w:rsidR="00E651AD" w:rsidRDefault="00E651AD" w:rsidP="00C873B2">
      <w:pPr>
        <w:spacing w:after="195" w:line="240" w:lineRule="auto"/>
        <w:rPr>
          <w:rFonts w:ascii="Times New Roman" w:eastAsia="Times New Roman" w:hAnsi="Times New Roman" w:cs="Times New Roman"/>
          <w:b/>
          <w:color w:val="343434"/>
          <w:sz w:val="28"/>
          <w:szCs w:val="28"/>
          <w:lang w:eastAsia="ru-RU"/>
        </w:rPr>
      </w:pPr>
    </w:p>
    <w:p w:rsidR="00E651AD" w:rsidRDefault="00E651AD" w:rsidP="00C873B2">
      <w:pPr>
        <w:spacing w:after="195" w:line="240" w:lineRule="auto"/>
        <w:rPr>
          <w:rFonts w:ascii="Times New Roman" w:eastAsia="Times New Roman" w:hAnsi="Times New Roman" w:cs="Times New Roman"/>
          <w:b/>
          <w:color w:val="343434"/>
          <w:sz w:val="28"/>
          <w:szCs w:val="28"/>
          <w:lang w:eastAsia="ru-RU"/>
        </w:rPr>
      </w:pPr>
    </w:p>
    <w:p w:rsidR="00E651AD" w:rsidRDefault="00E651AD" w:rsidP="00C873B2">
      <w:pPr>
        <w:spacing w:after="195" w:line="240" w:lineRule="auto"/>
        <w:rPr>
          <w:rFonts w:ascii="Times New Roman" w:eastAsia="Times New Roman" w:hAnsi="Times New Roman" w:cs="Times New Roman"/>
          <w:b/>
          <w:color w:val="343434"/>
          <w:sz w:val="28"/>
          <w:szCs w:val="28"/>
          <w:lang w:eastAsia="ru-RU"/>
        </w:rPr>
      </w:pPr>
    </w:p>
    <w:p w:rsidR="00E651AD" w:rsidRDefault="00E651AD" w:rsidP="00C873B2">
      <w:pPr>
        <w:spacing w:after="195" w:line="240" w:lineRule="auto"/>
        <w:rPr>
          <w:rFonts w:ascii="Times New Roman" w:eastAsia="Times New Roman" w:hAnsi="Times New Roman" w:cs="Times New Roman"/>
          <w:b/>
          <w:color w:val="343434"/>
          <w:sz w:val="28"/>
          <w:szCs w:val="28"/>
          <w:lang w:eastAsia="ru-RU"/>
        </w:rPr>
      </w:pPr>
    </w:p>
    <w:p w:rsidR="00E651AD" w:rsidRDefault="00E651AD" w:rsidP="00C873B2">
      <w:pPr>
        <w:spacing w:after="195" w:line="240" w:lineRule="auto"/>
        <w:rPr>
          <w:rFonts w:ascii="Times New Roman" w:eastAsia="Times New Roman" w:hAnsi="Times New Roman" w:cs="Times New Roman"/>
          <w:b/>
          <w:color w:val="343434"/>
          <w:sz w:val="28"/>
          <w:szCs w:val="28"/>
          <w:lang w:eastAsia="ru-RU"/>
        </w:rPr>
      </w:pPr>
    </w:p>
    <w:p w:rsidR="00E651AD" w:rsidRDefault="00E651AD" w:rsidP="00C873B2">
      <w:pPr>
        <w:spacing w:after="195" w:line="240" w:lineRule="auto"/>
        <w:rPr>
          <w:rFonts w:ascii="Times New Roman" w:eastAsia="Times New Roman" w:hAnsi="Times New Roman" w:cs="Times New Roman"/>
          <w:b/>
          <w:color w:val="343434"/>
          <w:sz w:val="28"/>
          <w:szCs w:val="28"/>
          <w:lang w:eastAsia="ru-RU"/>
        </w:rPr>
      </w:pPr>
    </w:p>
    <w:p w:rsidR="00E651AD" w:rsidRDefault="00E651AD" w:rsidP="00C873B2">
      <w:pPr>
        <w:spacing w:after="195" w:line="240" w:lineRule="auto"/>
        <w:rPr>
          <w:rFonts w:ascii="Times New Roman" w:eastAsia="Times New Roman" w:hAnsi="Times New Roman" w:cs="Times New Roman"/>
          <w:b/>
          <w:color w:val="343434"/>
          <w:sz w:val="28"/>
          <w:szCs w:val="28"/>
          <w:lang w:eastAsia="ru-RU"/>
        </w:rPr>
      </w:pPr>
    </w:p>
    <w:p w:rsidR="00E651AD" w:rsidRDefault="00E651AD" w:rsidP="00C873B2">
      <w:pPr>
        <w:spacing w:after="195" w:line="240" w:lineRule="auto"/>
        <w:rPr>
          <w:rFonts w:ascii="Times New Roman" w:eastAsia="Times New Roman" w:hAnsi="Times New Roman" w:cs="Times New Roman"/>
          <w:b/>
          <w:color w:val="343434"/>
          <w:sz w:val="28"/>
          <w:szCs w:val="28"/>
          <w:lang w:eastAsia="ru-RU"/>
        </w:rPr>
      </w:pPr>
    </w:p>
    <w:p w:rsidR="00E651AD" w:rsidRDefault="00E651AD" w:rsidP="00C873B2">
      <w:pPr>
        <w:spacing w:after="195" w:line="240" w:lineRule="auto"/>
        <w:rPr>
          <w:rFonts w:ascii="Times New Roman" w:eastAsia="Times New Roman" w:hAnsi="Times New Roman" w:cs="Times New Roman"/>
          <w:b/>
          <w:color w:val="343434"/>
          <w:sz w:val="28"/>
          <w:szCs w:val="28"/>
          <w:lang w:eastAsia="ru-RU"/>
        </w:rPr>
      </w:pPr>
    </w:p>
    <w:p w:rsidR="00E651AD" w:rsidRDefault="00E651AD" w:rsidP="00E651AD">
      <w:pPr>
        <w:pStyle w:val="a5"/>
        <w:shd w:val="clear" w:color="auto" w:fill="FFFFFF"/>
        <w:spacing w:before="0" w:beforeAutospacing="0" w:after="0" w:afterAutospacing="0"/>
        <w:rPr>
          <w:b/>
          <w:bCs/>
          <w:color w:val="343434"/>
          <w:sz w:val="26"/>
          <w:szCs w:val="26"/>
          <w:bdr w:val="none" w:sz="0" w:space="0" w:color="auto" w:frame="1"/>
        </w:rPr>
      </w:pPr>
    </w:p>
    <w:p w:rsidR="00E651AD" w:rsidRDefault="00E651AD" w:rsidP="00E651AD">
      <w:pPr>
        <w:pStyle w:val="a5"/>
        <w:shd w:val="clear" w:color="auto" w:fill="FFFFFF"/>
        <w:spacing w:before="0" w:beforeAutospacing="0" w:after="0" w:afterAutospacing="0"/>
        <w:rPr>
          <w:b/>
          <w:bCs/>
          <w:color w:val="343434"/>
          <w:sz w:val="26"/>
          <w:szCs w:val="26"/>
          <w:bdr w:val="none" w:sz="0" w:space="0" w:color="auto" w:frame="1"/>
        </w:rPr>
      </w:pPr>
    </w:p>
    <w:p w:rsidR="00E651AD" w:rsidRDefault="00E651AD" w:rsidP="00E651AD">
      <w:pPr>
        <w:pStyle w:val="a5"/>
        <w:shd w:val="clear" w:color="auto" w:fill="FFFFFF"/>
        <w:spacing w:before="0" w:beforeAutospacing="0" w:after="0" w:afterAutospacing="0"/>
        <w:rPr>
          <w:b/>
          <w:bCs/>
          <w:color w:val="343434"/>
          <w:sz w:val="26"/>
          <w:szCs w:val="26"/>
          <w:bdr w:val="none" w:sz="0" w:space="0" w:color="auto" w:frame="1"/>
        </w:rPr>
      </w:pPr>
    </w:p>
    <w:p w:rsidR="00E651AD" w:rsidRDefault="00E651AD" w:rsidP="00E651AD">
      <w:pPr>
        <w:pStyle w:val="a5"/>
        <w:shd w:val="clear" w:color="auto" w:fill="FFFFFF"/>
        <w:spacing w:before="0" w:beforeAutospacing="0" w:after="0" w:afterAutospacing="0"/>
        <w:rPr>
          <w:b/>
          <w:bCs/>
          <w:color w:val="343434"/>
          <w:sz w:val="26"/>
          <w:szCs w:val="26"/>
          <w:bdr w:val="none" w:sz="0" w:space="0" w:color="auto" w:frame="1"/>
        </w:rPr>
      </w:pPr>
    </w:p>
    <w:p w:rsidR="00E651AD" w:rsidRDefault="00E651AD" w:rsidP="00E651AD">
      <w:pPr>
        <w:pStyle w:val="a5"/>
        <w:shd w:val="clear" w:color="auto" w:fill="FFFFFF"/>
        <w:spacing w:before="0" w:beforeAutospacing="0" w:after="0" w:afterAutospacing="0"/>
        <w:rPr>
          <w:b/>
          <w:bCs/>
          <w:color w:val="343434"/>
          <w:sz w:val="26"/>
          <w:szCs w:val="26"/>
          <w:bdr w:val="none" w:sz="0" w:space="0" w:color="auto" w:frame="1"/>
        </w:rPr>
      </w:pPr>
    </w:p>
    <w:p w:rsidR="00E651AD" w:rsidRPr="00E651AD" w:rsidRDefault="00E651AD" w:rsidP="00E651AD">
      <w:pPr>
        <w:pStyle w:val="a5"/>
        <w:shd w:val="clear" w:color="auto" w:fill="FFFFFF"/>
        <w:spacing w:before="0" w:beforeAutospacing="0" w:after="0" w:afterAutospacing="0"/>
        <w:rPr>
          <w:color w:val="343434"/>
          <w:sz w:val="26"/>
          <w:szCs w:val="26"/>
        </w:rPr>
      </w:pPr>
      <w:r w:rsidRPr="00E651AD">
        <w:rPr>
          <w:b/>
          <w:bCs/>
          <w:color w:val="343434"/>
          <w:sz w:val="26"/>
          <w:szCs w:val="26"/>
          <w:bdr w:val="none" w:sz="0" w:space="0" w:color="auto" w:frame="1"/>
        </w:rPr>
        <w:lastRenderedPageBreak/>
        <w:t>1. </w:t>
      </w:r>
      <w:r w:rsidRPr="00E651AD">
        <w:rPr>
          <w:color w:val="343434"/>
          <w:sz w:val="26"/>
          <w:szCs w:val="26"/>
        </w:rPr>
        <w:t>Общие положения.</w:t>
      </w:r>
    </w:p>
    <w:p w:rsidR="00E651AD" w:rsidRPr="00E651AD" w:rsidRDefault="00E651AD" w:rsidP="00E651AD">
      <w:pPr>
        <w:pStyle w:val="a5"/>
        <w:shd w:val="clear" w:color="auto" w:fill="FFFFFF"/>
        <w:spacing w:before="0" w:beforeAutospacing="0" w:after="195" w:afterAutospacing="0"/>
        <w:rPr>
          <w:color w:val="343434"/>
          <w:sz w:val="26"/>
          <w:szCs w:val="26"/>
        </w:rPr>
      </w:pPr>
      <w:r w:rsidRPr="00E651AD">
        <w:rPr>
          <w:color w:val="343434"/>
          <w:sz w:val="26"/>
          <w:szCs w:val="26"/>
        </w:rPr>
        <w:t>1.1. Настоящее Положение определяет образовательную деятельность кружков, организационно-методическую основу работы педагогов (специалистов) муниципального бюджетного дошкольного образовательного учреждения- детского сада № 9 комбинированного вида г</w:t>
      </w:r>
      <w:proofErr w:type="gramStart"/>
      <w:r w:rsidRPr="00E651AD">
        <w:rPr>
          <w:color w:val="343434"/>
          <w:sz w:val="26"/>
          <w:szCs w:val="26"/>
        </w:rPr>
        <w:t>.О</w:t>
      </w:r>
      <w:proofErr w:type="gramEnd"/>
      <w:r w:rsidRPr="00E651AD">
        <w:rPr>
          <w:color w:val="343434"/>
          <w:sz w:val="26"/>
          <w:szCs w:val="26"/>
        </w:rPr>
        <w:t>рла (далее - ДОУ).</w:t>
      </w:r>
    </w:p>
    <w:p w:rsidR="00E651AD" w:rsidRPr="00E651AD" w:rsidRDefault="00E651AD" w:rsidP="00E651AD">
      <w:pPr>
        <w:pStyle w:val="a5"/>
        <w:shd w:val="clear" w:color="auto" w:fill="FFFFFF"/>
        <w:spacing w:before="0" w:beforeAutospacing="0" w:after="195" w:afterAutospacing="0"/>
        <w:rPr>
          <w:color w:val="343434"/>
          <w:sz w:val="26"/>
          <w:szCs w:val="26"/>
        </w:rPr>
      </w:pPr>
      <w:r w:rsidRPr="00E651AD">
        <w:rPr>
          <w:color w:val="343434"/>
          <w:sz w:val="26"/>
          <w:szCs w:val="26"/>
        </w:rPr>
        <w:t xml:space="preserve">1.2. Настоящее Положение разработано в соответствии с требованиями ФЗ «Об образовании в РФ», Закон Орловской области «Об образовании», </w:t>
      </w:r>
      <w:proofErr w:type="spellStart"/>
      <w:r w:rsidRPr="00E651AD">
        <w:rPr>
          <w:color w:val="343434"/>
          <w:sz w:val="26"/>
          <w:szCs w:val="26"/>
        </w:rPr>
        <w:t>СанПиН</w:t>
      </w:r>
      <w:proofErr w:type="spellEnd"/>
      <w:r w:rsidRPr="00E651AD">
        <w:rPr>
          <w:color w:val="343434"/>
          <w:sz w:val="26"/>
          <w:szCs w:val="26"/>
        </w:rPr>
        <w:t xml:space="preserve"> 2.4.1.3049-13 «Санитарно-эпидемиологические требования к устройству, содержанию и организации режима работы дошкольных образовательных организаций», ФГОС ДО, Устава ДОУ.</w:t>
      </w:r>
    </w:p>
    <w:p w:rsidR="00E651AD" w:rsidRPr="00E651AD" w:rsidRDefault="00E651AD" w:rsidP="00E651AD">
      <w:pPr>
        <w:pStyle w:val="a5"/>
        <w:shd w:val="clear" w:color="auto" w:fill="FFFFFF"/>
        <w:spacing w:before="0" w:beforeAutospacing="0" w:after="195" w:afterAutospacing="0"/>
        <w:rPr>
          <w:color w:val="343434"/>
          <w:sz w:val="26"/>
          <w:szCs w:val="26"/>
        </w:rPr>
      </w:pPr>
      <w:r w:rsidRPr="00E651AD">
        <w:rPr>
          <w:color w:val="343434"/>
          <w:sz w:val="26"/>
          <w:szCs w:val="26"/>
        </w:rPr>
        <w:t>1.3. В своей деятельности педагоги, осуществляющие кружковую работу, руководствуются действующими законодательными актами, иными нормативными документами Российской Федерации в области образования и труда, Уставом Учреждения, настоящим Положением.</w:t>
      </w:r>
    </w:p>
    <w:p w:rsidR="00E651AD" w:rsidRPr="00E651AD" w:rsidRDefault="00E651AD" w:rsidP="00E651AD">
      <w:pPr>
        <w:pStyle w:val="a5"/>
        <w:shd w:val="clear" w:color="auto" w:fill="FFFFFF"/>
        <w:spacing w:before="0" w:beforeAutospacing="0" w:after="195" w:afterAutospacing="0"/>
        <w:rPr>
          <w:color w:val="343434"/>
          <w:sz w:val="26"/>
          <w:szCs w:val="26"/>
        </w:rPr>
      </w:pPr>
      <w:r w:rsidRPr="00E651AD">
        <w:rPr>
          <w:color w:val="343434"/>
          <w:sz w:val="26"/>
          <w:szCs w:val="26"/>
        </w:rPr>
        <w:t>1.4. Срок действия данного Положения не ограничен.</w:t>
      </w:r>
    </w:p>
    <w:p w:rsidR="00C873B2" w:rsidRPr="00E651AD" w:rsidRDefault="00C873B2" w:rsidP="00C873B2">
      <w:pPr>
        <w:spacing w:after="195" w:line="240" w:lineRule="auto"/>
        <w:rPr>
          <w:rFonts w:ascii="Times New Roman" w:eastAsia="Times New Roman" w:hAnsi="Times New Roman" w:cs="Times New Roman"/>
          <w:b/>
          <w:color w:val="343434"/>
          <w:sz w:val="26"/>
          <w:szCs w:val="26"/>
          <w:lang w:eastAsia="ru-RU"/>
        </w:rPr>
      </w:pPr>
      <w:r w:rsidRPr="00E651AD">
        <w:rPr>
          <w:rFonts w:ascii="Times New Roman" w:eastAsia="Times New Roman" w:hAnsi="Times New Roman" w:cs="Times New Roman"/>
          <w:b/>
          <w:color w:val="343434"/>
          <w:sz w:val="26"/>
          <w:szCs w:val="26"/>
          <w:lang w:eastAsia="ru-RU"/>
        </w:rPr>
        <w:t>2. Цели и задачи кружковой работы</w:t>
      </w:r>
    </w:p>
    <w:p w:rsidR="00C873B2" w:rsidRPr="00E651AD" w:rsidRDefault="00C873B2" w:rsidP="00C873B2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6"/>
          <w:szCs w:val="26"/>
          <w:lang w:eastAsia="ru-RU"/>
        </w:rPr>
      </w:pPr>
      <w:r w:rsidRPr="00E651AD">
        <w:rPr>
          <w:rFonts w:ascii="Times New Roman" w:eastAsia="Times New Roman" w:hAnsi="Times New Roman" w:cs="Times New Roman"/>
          <w:color w:val="343434"/>
          <w:sz w:val="26"/>
          <w:szCs w:val="26"/>
          <w:lang w:eastAsia="ru-RU"/>
        </w:rPr>
        <w:t>2.1. Содействие администрации Учреждения и педагогическому коллективу учреждения в создании условий, способствующих всестороннему развитию детей, раскрытию их творческого потенциала, гарантирующих охрану и укрепление физического, психического и социального здоровья воспитанников.</w:t>
      </w:r>
    </w:p>
    <w:p w:rsidR="00C873B2" w:rsidRPr="00E651AD" w:rsidRDefault="00C873B2" w:rsidP="00C873B2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6"/>
          <w:szCs w:val="26"/>
          <w:lang w:eastAsia="ru-RU"/>
        </w:rPr>
      </w:pPr>
      <w:r w:rsidRPr="00E651AD">
        <w:rPr>
          <w:rFonts w:ascii="Times New Roman" w:eastAsia="Times New Roman" w:hAnsi="Times New Roman" w:cs="Times New Roman"/>
          <w:color w:val="343434"/>
          <w:sz w:val="26"/>
          <w:szCs w:val="26"/>
          <w:lang w:eastAsia="ru-RU"/>
        </w:rPr>
        <w:t>2.2. Развивать способности каждого ребёнка в различных видах деятельности (музыкальной, спортивной, интеллектуальной и др.)</w:t>
      </w:r>
    </w:p>
    <w:p w:rsidR="00C873B2" w:rsidRPr="00E651AD" w:rsidRDefault="00C873B2" w:rsidP="00C873B2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6"/>
          <w:szCs w:val="26"/>
          <w:lang w:eastAsia="ru-RU"/>
        </w:rPr>
      </w:pPr>
      <w:r w:rsidRPr="00E651AD">
        <w:rPr>
          <w:rFonts w:ascii="Times New Roman" w:eastAsia="Times New Roman" w:hAnsi="Times New Roman" w:cs="Times New Roman"/>
          <w:color w:val="343434"/>
          <w:sz w:val="26"/>
          <w:szCs w:val="26"/>
          <w:lang w:eastAsia="ru-RU"/>
        </w:rPr>
        <w:t>2.3. Наиболее полное удовлетворение потребностей родителей во всестороннем воспитании и образовании детей.</w:t>
      </w:r>
    </w:p>
    <w:p w:rsidR="00C873B2" w:rsidRPr="00E651AD" w:rsidRDefault="00C873B2" w:rsidP="00C873B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343434"/>
          <w:sz w:val="26"/>
          <w:szCs w:val="26"/>
          <w:bdr w:val="none" w:sz="0" w:space="0" w:color="auto" w:frame="1"/>
          <w:lang w:eastAsia="ru-RU"/>
        </w:rPr>
      </w:pPr>
      <w:r w:rsidRPr="00E651AD">
        <w:rPr>
          <w:rFonts w:ascii="Times New Roman" w:eastAsia="Times New Roman" w:hAnsi="Times New Roman" w:cs="Times New Roman"/>
          <w:b/>
          <w:bCs/>
          <w:color w:val="343434"/>
          <w:sz w:val="26"/>
          <w:szCs w:val="26"/>
          <w:bdr w:val="none" w:sz="0" w:space="0" w:color="auto" w:frame="1"/>
          <w:lang w:eastAsia="ru-RU"/>
        </w:rPr>
        <w:t>3. Функции</w:t>
      </w:r>
    </w:p>
    <w:p w:rsidR="00C873B2" w:rsidRPr="00E651AD" w:rsidRDefault="00C873B2" w:rsidP="00C873B2">
      <w:pPr>
        <w:spacing w:after="0" w:line="240" w:lineRule="auto"/>
        <w:rPr>
          <w:rFonts w:ascii="Times New Roman" w:eastAsia="Times New Roman" w:hAnsi="Times New Roman" w:cs="Times New Roman"/>
          <w:color w:val="343434"/>
          <w:sz w:val="26"/>
          <w:szCs w:val="26"/>
          <w:lang w:eastAsia="ru-RU"/>
        </w:rPr>
      </w:pPr>
    </w:p>
    <w:p w:rsidR="00C873B2" w:rsidRPr="00E651AD" w:rsidRDefault="00C873B2" w:rsidP="00C873B2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6"/>
          <w:szCs w:val="26"/>
          <w:lang w:eastAsia="ru-RU"/>
        </w:rPr>
      </w:pPr>
      <w:r w:rsidRPr="00E651AD">
        <w:rPr>
          <w:rFonts w:ascii="Times New Roman" w:eastAsia="Times New Roman" w:hAnsi="Times New Roman" w:cs="Times New Roman"/>
          <w:color w:val="343434"/>
          <w:sz w:val="26"/>
          <w:szCs w:val="26"/>
          <w:lang w:eastAsia="ru-RU"/>
        </w:rPr>
        <w:t>3.1. Предоставление дополнительных образовательных услуг за рамками основных общеобразовательных программ дошкольного образования и объемов образовательных услуг, в форме кружковой работы.</w:t>
      </w:r>
    </w:p>
    <w:p w:rsidR="00C873B2" w:rsidRPr="00E651AD" w:rsidRDefault="00C873B2" w:rsidP="00C873B2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6"/>
          <w:szCs w:val="26"/>
          <w:lang w:eastAsia="ru-RU"/>
        </w:rPr>
      </w:pPr>
      <w:r w:rsidRPr="00E651AD">
        <w:rPr>
          <w:rFonts w:ascii="Times New Roman" w:eastAsia="Times New Roman" w:hAnsi="Times New Roman" w:cs="Times New Roman"/>
          <w:color w:val="343434"/>
          <w:sz w:val="26"/>
          <w:szCs w:val="26"/>
          <w:lang w:eastAsia="ru-RU"/>
        </w:rPr>
        <w:t>3.2. Изучение потребности (спроса) детей, родителей (законных представителей) воспитанников в дополнительных образовательных услугах.</w:t>
      </w:r>
    </w:p>
    <w:p w:rsidR="00C873B2" w:rsidRPr="00E651AD" w:rsidRDefault="00C873B2" w:rsidP="00C873B2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6"/>
          <w:szCs w:val="26"/>
          <w:lang w:eastAsia="ru-RU"/>
        </w:rPr>
      </w:pPr>
      <w:r w:rsidRPr="00E651AD">
        <w:rPr>
          <w:rFonts w:ascii="Times New Roman" w:eastAsia="Times New Roman" w:hAnsi="Times New Roman" w:cs="Times New Roman"/>
          <w:color w:val="343434"/>
          <w:sz w:val="26"/>
          <w:szCs w:val="26"/>
          <w:lang w:eastAsia="ru-RU"/>
        </w:rPr>
        <w:t>3.3.Создание условий для реализации кружковой работы, гарантирующих охрану жизни и безопасность здоровья воспитанников.</w:t>
      </w:r>
    </w:p>
    <w:p w:rsidR="00C873B2" w:rsidRPr="00E651AD" w:rsidRDefault="00C873B2" w:rsidP="00C873B2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6"/>
          <w:szCs w:val="26"/>
          <w:lang w:eastAsia="ru-RU"/>
        </w:rPr>
      </w:pPr>
      <w:r w:rsidRPr="00E651AD">
        <w:rPr>
          <w:rFonts w:ascii="Times New Roman" w:eastAsia="Times New Roman" w:hAnsi="Times New Roman" w:cs="Times New Roman"/>
          <w:color w:val="343434"/>
          <w:sz w:val="26"/>
          <w:szCs w:val="26"/>
          <w:lang w:eastAsia="ru-RU"/>
        </w:rPr>
        <w:t>3.4. Обеспечение реализации кружковой работы квалифицированными кадрами.</w:t>
      </w:r>
    </w:p>
    <w:p w:rsidR="00C873B2" w:rsidRPr="00E651AD" w:rsidRDefault="00C873B2" w:rsidP="00C873B2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6"/>
          <w:szCs w:val="26"/>
          <w:lang w:eastAsia="ru-RU"/>
        </w:rPr>
      </w:pPr>
      <w:r w:rsidRPr="00E651AD">
        <w:rPr>
          <w:rFonts w:ascii="Times New Roman" w:eastAsia="Times New Roman" w:hAnsi="Times New Roman" w:cs="Times New Roman"/>
          <w:color w:val="343434"/>
          <w:sz w:val="26"/>
          <w:szCs w:val="26"/>
          <w:lang w:eastAsia="ru-RU"/>
        </w:rPr>
        <w:t>3.5. Обеспечение интеллектуального развития, развития творческих способностей, интересов, дарований воспитанников.</w:t>
      </w:r>
    </w:p>
    <w:p w:rsidR="00C873B2" w:rsidRPr="00E651AD" w:rsidRDefault="00C873B2" w:rsidP="00C873B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343434"/>
          <w:sz w:val="26"/>
          <w:szCs w:val="26"/>
          <w:bdr w:val="none" w:sz="0" w:space="0" w:color="auto" w:frame="1"/>
          <w:lang w:eastAsia="ru-RU"/>
        </w:rPr>
      </w:pPr>
      <w:r w:rsidRPr="00E651AD">
        <w:rPr>
          <w:rFonts w:ascii="Times New Roman" w:eastAsia="Times New Roman" w:hAnsi="Times New Roman" w:cs="Times New Roman"/>
          <w:b/>
          <w:bCs/>
          <w:color w:val="343434"/>
          <w:sz w:val="26"/>
          <w:szCs w:val="26"/>
          <w:bdr w:val="none" w:sz="0" w:space="0" w:color="auto" w:frame="1"/>
          <w:lang w:eastAsia="ru-RU"/>
        </w:rPr>
        <w:t>4. Права и обязанности педагогов, осуществляющих кружковую работу</w:t>
      </w:r>
    </w:p>
    <w:p w:rsidR="00C873B2" w:rsidRPr="00E651AD" w:rsidRDefault="00C873B2" w:rsidP="00C873B2">
      <w:pPr>
        <w:spacing w:after="0" w:line="240" w:lineRule="auto"/>
        <w:rPr>
          <w:rFonts w:ascii="Times New Roman" w:eastAsia="Times New Roman" w:hAnsi="Times New Roman" w:cs="Times New Roman"/>
          <w:color w:val="343434"/>
          <w:sz w:val="26"/>
          <w:szCs w:val="26"/>
          <w:lang w:eastAsia="ru-RU"/>
        </w:rPr>
      </w:pPr>
    </w:p>
    <w:p w:rsidR="00C873B2" w:rsidRPr="00E651AD" w:rsidRDefault="00C873B2" w:rsidP="00C873B2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6"/>
          <w:szCs w:val="26"/>
          <w:lang w:eastAsia="ru-RU"/>
        </w:rPr>
      </w:pPr>
      <w:r w:rsidRPr="00E651AD">
        <w:rPr>
          <w:rFonts w:ascii="Times New Roman" w:eastAsia="Times New Roman" w:hAnsi="Times New Roman" w:cs="Times New Roman"/>
          <w:color w:val="343434"/>
          <w:sz w:val="26"/>
          <w:szCs w:val="26"/>
          <w:lang w:eastAsia="ru-RU"/>
        </w:rPr>
        <w:t>4.1. Руководитель кружка обязан:</w:t>
      </w:r>
    </w:p>
    <w:p w:rsidR="00C873B2" w:rsidRPr="00E651AD" w:rsidRDefault="00C873B2" w:rsidP="00C873B2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6"/>
          <w:szCs w:val="26"/>
          <w:lang w:eastAsia="ru-RU"/>
        </w:rPr>
      </w:pPr>
      <w:r w:rsidRPr="00E651AD">
        <w:rPr>
          <w:rFonts w:ascii="Times New Roman" w:eastAsia="Times New Roman" w:hAnsi="Times New Roman" w:cs="Times New Roman"/>
          <w:color w:val="343434"/>
          <w:sz w:val="26"/>
          <w:szCs w:val="26"/>
          <w:lang w:eastAsia="ru-RU"/>
        </w:rPr>
        <w:t>• определять формы работы кружка;</w:t>
      </w:r>
    </w:p>
    <w:p w:rsidR="00C873B2" w:rsidRPr="00E651AD" w:rsidRDefault="00C873B2" w:rsidP="00C873B2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6"/>
          <w:szCs w:val="26"/>
          <w:lang w:eastAsia="ru-RU"/>
        </w:rPr>
      </w:pPr>
      <w:r w:rsidRPr="00E651AD">
        <w:rPr>
          <w:rFonts w:ascii="Times New Roman" w:eastAsia="Times New Roman" w:hAnsi="Times New Roman" w:cs="Times New Roman"/>
          <w:color w:val="343434"/>
          <w:sz w:val="26"/>
          <w:szCs w:val="26"/>
          <w:lang w:eastAsia="ru-RU"/>
        </w:rPr>
        <w:t>• выбирать методики и программы;</w:t>
      </w:r>
    </w:p>
    <w:p w:rsidR="00C873B2" w:rsidRPr="00E651AD" w:rsidRDefault="00C873B2" w:rsidP="00C873B2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6"/>
          <w:szCs w:val="26"/>
          <w:lang w:eastAsia="ru-RU"/>
        </w:rPr>
      </w:pPr>
      <w:r w:rsidRPr="00E651AD">
        <w:rPr>
          <w:rFonts w:ascii="Times New Roman" w:eastAsia="Times New Roman" w:hAnsi="Times New Roman" w:cs="Times New Roman"/>
          <w:color w:val="343434"/>
          <w:sz w:val="26"/>
          <w:szCs w:val="26"/>
          <w:lang w:eastAsia="ru-RU"/>
        </w:rPr>
        <w:t>• разрабатывать план работы, который согласовывает с руководством ДОУ;</w:t>
      </w:r>
    </w:p>
    <w:p w:rsidR="00C873B2" w:rsidRPr="00E651AD" w:rsidRDefault="00C873B2" w:rsidP="00C873B2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6"/>
          <w:szCs w:val="26"/>
          <w:lang w:eastAsia="ru-RU"/>
        </w:rPr>
      </w:pPr>
      <w:r w:rsidRPr="00E651AD">
        <w:rPr>
          <w:rFonts w:ascii="Times New Roman" w:eastAsia="Times New Roman" w:hAnsi="Times New Roman" w:cs="Times New Roman"/>
          <w:color w:val="343434"/>
          <w:sz w:val="26"/>
          <w:szCs w:val="26"/>
          <w:lang w:eastAsia="ru-RU"/>
        </w:rPr>
        <w:lastRenderedPageBreak/>
        <w:t>• проводить работу с родителями;</w:t>
      </w:r>
    </w:p>
    <w:p w:rsidR="00C873B2" w:rsidRPr="00E651AD" w:rsidRDefault="00C873B2" w:rsidP="00C873B2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6"/>
          <w:szCs w:val="26"/>
          <w:lang w:eastAsia="ru-RU"/>
        </w:rPr>
      </w:pPr>
      <w:r w:rsidRPr="00E651AD">
        <w:rPr>
          <w:rFonts w:ascii="Times New Roman" w:eastAsia="Times New Roman" w:hAnsi="Times New Roman" w:cs="Times New Roman"/>
          <w:color w:val="343434"/>
          <w:sz w:val="26"/>
          <w:szCs w:val="26"/>
          <w:lang w:eastAsia="ru-RU"/>
        </w:rPr>
        <w:t>• выбирать состав детей совместно с руководством ДОУ, педагогами групп и специалистами;</w:t>
      </w:r>
    </w:p>
    <w:p w:rsidR="00C873B2" w:rsidRPr="00E651AD" w:rsidRDefault="00C873B2" w:rsidP="00C873B2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6"/>
          <w:szCs w:val="26"/>
          <w:lang w:eastAsia="ru-RU"/>
        </w:rPr>
      </w:pPr>
      <w:r w:rsidRPr="00E651AD">
        <w:rPr>
          <w:rFonts w:ascii="Times New Roman" w:eastAsia="Times New Roman" w:hAnsi="Times New Roman" w:cs="Times New Roman"/>
          <w:color w:val="343434"/>
          <w:sz w:val="26"/>
          <w:szCs w:val="26"/>
          <w:lang w:eastAsia="ru-RU"/>
        </w:rPr>
        <w:t>• обобщать и систематизировать материалы по кружковой работе;</w:t>
      </w:r>
    </w:p>
    <w:p w:rsidR="00C873B2" w:rsidRPr="00E651AD" w:rsidRDefault="00C873B2" w:rsidP="00C873B2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6"/>
          <w:szCs w:val="26"/>
          <w:lang w:eastAsia="ru-RU"/>
        </w:rPr>
      </w:pPr>
      <w:r w:rsidRPr="00E651AD">
        <w:rPr>
          <w:rFonts w:ascii="Times New Roman" w:eastAsia="Times New Roman" w:hAnsi="Times New Roman" w:cs="Times New Roman"/>
          <w:color w:val="343434"/>
          <w:sz w:val="26"/>
          <w:szCs w:val="26"/>
          <w:lang w:eastAsia="ru-RU"/>
        </w:rPr>
        <w:t>• анализировать предложения и выносить их на педсовет;</w:t>
      </w:r>
    </w:p>
    <w:p w:rsidR="00C873B2" w:rsidRPr="00E651AD" w:rsidRDefault="00C873B2" w:rsidP="00C873B2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6"/>
          <w:szCs w:val="26"/>
          <w:lang w:eastAsia="ru-RU"/>
        </w:rPr>
      </w:pPr>
      <w:r w:rsidRPr="00E651AD">
        <w:rPr>
          <w:rFonts w:ascii="Times New Roman" w:eastAsia="Times New Roman" w:hAnsi="Times New Roman" w:cs="Times New Roman"/>
          <w:color w:val="343434"/>
          <w:sz w:val="26"/>
          <w:szCs w:val="26"/>
          <w:lang w:eastAsia="ru-RU"/>
        </w:rPr>
        <w:t>• проводить занятия 1-2 раза (в зависимости от условий и возможностей ДОУ, педагога) по согласованному графику с руководством ДОУ.</w:t>
      </w:r>
    </w:p>
    <w:p w:rsidR="00C873B2" w:rsidRPr="00E651AD" w:rsidRDefault="00C873B2" w:rsidP="00C873B2">
      <w:pPr>
        <w:spacing w:after="0" w:line="240" w:lineRule="auto"/>
        <w:rPr>
          <w:rFonts w:ascii="Times New Roman" w:eastAsia="Times New Roman" w:hAnsi="Times New Roman" w:cs="Times New Roman"/>
          <w:color w:val="343434"/>
          <w:sz w:val="26"/>
          <w:szCs w:val="26"/>
          <w:lang w:eastAsia="ru-RU"/>
        </w:rPr>
      </w:pPr>
      <w:r w:rsidRPr="00E651AD">
        <w:rPr>
          <w:rFonts w:ascii="Times New Roman" w:eastAsia="Times New Roman" w:hAnsi="Times New Roman" w:cs="Times New Roman"/>
          <w:color w:val="343434"/>
          <w:sz w:val="26"/>
          <w:szCs w:val="26"/>
          <w:lang w:eastAsia="ru-RU"/>
        </w:rPr>
        <w:t>4.2. </w:t>
      </w:r>
      <w:r w:rsidRPr="00E651AD">
        <w:rPr>
          <w:rFonts w:ascii="Times New Roman" w:eastAsia="Times New Roman" w:hAnsi="Times New Roman" w:cs="Times New Roman"/>
          <w:b/>
          <w:bCs/>
          <w:color w:val="343434"/>
          <w:sz w:val="26"/>
          <w:szCs w:val="26"/>
          <w:bdr w:val="none" w:sz="0" w:space="0" w:color="auto" w:frame="1"/>
          <w:lang w:eastAsia="ru-RU"/>
        </w:rPr>
        <w:t>Руководитель кружка имеет право:</w:t>
      </w:r>
    </w:p>
    <w:p w:rsidR="00C873B2" w:rsidRPr="00E651AD" w:rsidRDefault="00C873B2" w:rsidP="00C873B2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6"/>
          <w:szCs w:val="26"/>
          <w:lang w:eastAsia="ru-RU"/>
        </w:rPr>
      </w:pPr>
      <w:r w:rsidRPr="00E651AD">
        <w:rPr>
          <w:rFonts w:ascii="Times New Roman" w:eastAsia="Times New Roman" w:hAnsi="Times New Roman" w:cs="Times New Roman"/>
          <w:color w:val="343434"/>
          <w:sz w:val="26"/>
          <w:szCs w:val="26"/>
          <w:lang w:eastAsia="ru-RU"/>
        </w:rPr>
        <w:t>• вносить предложения по организации кружковой работы;</w:t>
      </w:r>
    </w:p>
    <w:p w:rsidR="00C873B2" w:rsidRPr="00E651AD" w:rsidRDefault="00C873B2" w:rsidP="00C873B2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6"/>
          <w:szCs w:val="26"/>
          <w:lang w:eastAsia="ru-RU"/>
        </w:rPr>
      </w:pPr>
      <w:r w:rsidRPr="00E651AD">
        <w:rPr>
          <w:rFonts w:ascii="Times New Roman" w:eastAsia="Times New Roman" w:hAnsi="Times New Roman" w:cs="Times New Roman"/>
          <w:color w:val="343434"/>
          <w:sz w:val="26"/>
          <w:szCs w:val="26"/>
          <w:lang w:eastAsia="ru-RU"/>
        </w:rPr>
        <w:t>• разрабатывать свой план работы, который согласовывает с руководством ДОУ;</w:t>
      </w:r>
    </w:p>
    <w:p w:rsidR="00C873B2" w:rsidRPr="00E651AD" w:rsidRDefault="00C873B2" w:rsidP="00C873B2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6"/>
          <w:szCs w:val="26"/>
          <w:lang w:eastAsia="ru-RU"/>
        </w:rPr>
      </w:pPr>
      <w:r w:rsidRPr="00E651AD">
        <w:rPr>
          <w:rFonts w:ascii="Times New Roman" w:eastAsia="Times New Roman" w:hAnsi="Times New Roman" w:cs="Times New Roman"/>
          <w:color w:val="343434"/>
          <w:sz w:val="26"/>
          <w:szCs w:val="26"/>
          <w:lang w:eastAsia="ru-RU"/>
        </w:rPr>
        <w:t>· участвовать в мероприятиях ДОУ и города по детскому творчеству.</w:t>
      </w:r>
    </w:p>
    <w:p w:rsidR="00C873B2" w:rsidRPr="00E651AD" w:rsidRDefault="00C873B2" w:rsidP="00C873B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343434"/>
          <w:sz w:val="26"/>
          <w:szCs w:val="26"/>
          <w:bdr w:val="none" w:sz="0" w:space="0" w:color="auto" w:frame="1"/>
          <w:lang w:eastAsia="ru-RU"/>
        </w:rPr>
      </w:pPr>
    </w:p>
    <w:p w:rsidR="00C873B2" w:rsidRPr="00E651AD" w:rsidRDefault="00C873B2" w:rsidP="00C873B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343434"/>
          <w:sz w:val="26"/>
          <w:szCs w:val="26"/>
          <w:bdr w:val="none" w:sz="0" w:space="0" w:color="auto" w:frame="1"/>
          <w:lang w:eastAsia="ru-RU"/>
        </w:rPr>
      </w:pPr>
      <w:r w:rsidRPr="00E651AD">
        <w:rPr>
          <w:rFonts w:ascii="Times New Roman" w:eastAsia="Times New Roman" w:hAnsi="Times New Roman" w:cs="Times New Roman"/>
          <w:b/>
          <w:bCs/>
          <w:color w:val="343434"/>
          <w:sz w:val="26"/>
          <w:szCs w:val="26"/>
          <w:bdr w:val="none" w:sz="0" w:space="0" w:color="auto" w:frame="1"/>
          <w:lang w:eastAsia="ru-RU"/>
        </w:rPr>
        <w:t>5. Порядок формирования документов</w:t>
      </w:r>
    </w:p>
    <w:p w:rsidR="00C873B2" w:rsidRPr="00E651AD" w:rsidRDefault="00C873B2" w:rsidP="00C873B2">
      <w:pPr>
        <w:spacing w:after="0" w:line="240" w:lineRule="auto"/>
        <w:rPr>
          <w:rFonts w:ascii="Times New Roman" w:eastAsia="Times New Roman" w:hAnsi="Times New Roman" w:cs="Times New Roman"/>
          <w:color w:val="343434"/>
          <w:sz w:val="26"/>
          <w:szCs w:val="26"/>
          <w:lang w:eastAsia="ru-RU"/>
        </w:rPr>
      </w:pPr>
    </w:p>
    <w:p w:rsidR="00C873B2" w:rsidRPr="00E651AD" w:rsidRDefault="00C873B2" w:rsidP="00C873B2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6"/>
          <w:szCs w:val="26"/>
          <w:lang w:eastAsia="ru-RU"/>
        </w:rPr>
      </w:pPr>
      <w:r w:rsidRPr="00E651AD">
        <w:rPr>
          <w:rFonts w:ascii="Times New Roman" w:eastAsia="Times New Roman" w:hAnsi="Times New Roman" w:cs="Times New Roman"/>
          <w:color w:val="343434"/>
          <w:sz w:val="26"/>
          <w:szCs w:val="26"/>
          <w:lang w:eastAsia="ru-RU"/>
        </w:rPr>
        <w:t>5.1. Руководителю кружка необходимо иметь:</w:t>
      </w:r>
    </w:p>
    <w:p w:rsidR="00C873B2" w:rsidRPr="00E651AD" w:rsidRDefault="00C873B2" w:rsidP="00C873B2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6"/>
          <w:szCs w:val="26"/>
          <w:lang w:eastAsia="ru-RU"/>
        </w:rPr>
      </w:pPr>
      <w:r w:rsidRPr="00E651AD">
        <w:rPr>
          <w:rFonts w:ascii="Times New Roman" w:eastAsia="Times New Roman" w:hAnsi="Times New Roman" w:cs="Times New Roman"/>
          <w:color w:val="343434"/>
          <w:sz w:val="26"/>
          <w:szCs w:val="26"/>
          <w:lang w:eastAsia="ru-RU"/>
        </w:rPr>
        <w:t>• утвержденный план работы кружка;</w:t>
      </w:r>
    </w:p>
    <w:p w:rsidR="00C873B2" w:rsidRPr="00E651AD" w:rsidRDefault="00C873B2" w:rsidP="00C873B2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6"/>
          <w:szCs w:val="26"/>
          <w:lang w:eastAsia="ru-RU"/>
        </w:rPr>
      </w:pPr>
      <w:r w:rsidRPr="00E651AD">
        <w:rPr>
          <w:rFonts w:ascii="Times New Roman" w:eastAsia="Times New Roman" w:hAnsi="Times New Roman" w:cs="Times New Roman"/>
          <w:color w:val="343434"/>
          <w:sz w:val="26"/>
          <w:szCs w:val="26"/>
          <w:lang w:eastAsia="ru-RU"/>
        </w:rPr>
        <w:t>• списочный состав детей;</w:t>
      </w:r>
    </w:p>
    <w:p w:rsidR="00C873B2" w:rsidRPr="00E651AD" w:rsidRDefault="00C873B2" w:rsidP="00C873B2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6"/>
          <w:szCs w:val="26"/>
          <w:lang w:eastAsia="ru-RU"/>
        </w:rPr>
      </w:pPr>
      <w:r w:rsidRPr="00E651AD">
        <w:rPr>
          <w:rFonts w:ascii="Times New Roman" w:eastAsia="Times New Roman" w:hAnsi="Times New Roman" w:cs="Times New Roman"/>
          <w:color w:val="343434"/>
          <w:sz w:val="26"/>
          <w:szCs w:val="26"/>
          <w:lang w:eastAsia="ru-RU"/>
        </w:rPr>
        <w:t>• табель учета посещения детьми кружка;</w:t>
      </w:r>
    </w:p>
    <w:p w:rsidR="00C873B2" w:rsidRPr="00E651AD" w:rsidRDefault="00C873B2" w:rsidP="00C873B2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6"/>
          <w:szCs w:val="26"/>
          <w:lang w:eastAsia="ru-RU"/>
        </w:rPr>
      </w:pPr>
      <w:r w:rsidRPr="00E651AD">
        <w:rPr>
          <w:rFonts w:ascii="Times New Roman" w:eastAsia="Times New Roman" w:hAnsi="Times New Roman" w:cs="Times New Roman"/>
          <w:color w:val="343434"/>
          <w:sz w:val="26"/>
          <w:szCs w:val="26"/>
          <w:lang w:eastAsia="ru-RU"/>
        </w:rPr>
        <w:t>• аналитическую справку о результативности работы кружка (1 раз в год — май);</w:t>
      </w:r>
    </w:p>
    <w:p w:rsidR="00C873B2" w:rsidRPr="00E651AD" w:rsidRDefault="00C873B2" w:rsidP="00C873B2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6"/>
          <w:szCs w:val="26"/>
          <w:lang w:eastAsia="ru-RU"/>
        </w:rPr>
      </w:pPr>
      <w:r w:rsidRPr="00E651AD">
        <w:rPr>
          <w:rFonts w:ascii="Times New Roman" w:eastAsia="Times New Roman" w:hAnsi="Times New Roman" w:cs="Times New Roman"/>
          <w:color w:val="343434"/>
          <w:sz w:val="26"/>
          <w:szCs w:val="26"/>
          <w:lang w:eastAsia="ru-RU"/>
        </w:rPr>
        <w:t>• папку по организации работы кружка за предыдущие годы (архив);</w:t>
      </w:r>
    </w:p>
    <w:p w:rsidR="00C873B2" w:rsidRPr="00E651AD" w:rsidRDefault="00C873B2" w:rsidP="00C873B2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6"/>
          <w:szCs w:val="26"/>
          <w:lang w:eastAsia="ru-RU"/>
        </w:rPr>
      </w:pPr>
      <w:r w:rsidRPr="00E651AD">
        <w:rPr>
          <w:rFonts w:ascii="Times New Roman" w:eastAsia="Times New Roman" w:hAnsi="Times New Roman" w:cs="Times New Roman"/>
          <w:color w:val="343434"/>
          <w:sz w:val="26"/>
          <w:szCs w:val="26"/>
          <w:lang w:eastAsia="ru-RU"/>
        </w:rPr>
        <w:t>• методическую копилку опыта;</w:t>
      </w:r>
    </w:p>
    <w:p w:rsidR="00C873B2" w:rsidRPr="00E651AD" w:rsidRDefault="00C873B2" w:rsidP="00C873B2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6"/>
          <w:szCs w:val="26"/>
          <w:lang w:eastAsia="ru-RU"/>
        </w:rPr>
      </w:pPr>
      <w:r w:rsidRPr="00E651AD">
        <w:rPr>
          <w:rFonts w:ascii="Times New Roman" w:eastAsia="Times New Roman" w:hAnsi="Times New Roman" w:cs="Times New Roman"/>
          <w:color w:val="343434"/>
          <w:sz w:val="26"/>
          <w:szCs w:val="26"/>
          <w:lang w:eastAsia="ru-RU"/>
        </w:rPr>
        <w:t>• методическое сопровождение работы кружка;</w:t>
      </w:r>
    </w:p>
    <w:p w:rsidR="00C873B2" w:rsidRPr="00E651AD" w:rsidRDefault="00C873B2" w:rsidP="00C873B2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6"/>
          <w:szCs w:val="26"/>
          <w:lang w:eastAsia="ru-RU"/>
        </w:rPr>
      </w:pPr>
      <w:r w:rsidRPr="00E651AD">
        <w:rPr>
          <w:rFonts w:ascii="Times New Roman" w:eastAsia="Times New Roman" w:hAnsi="Times New Roman" w:cs="Times New Roman"/>
          <w:color w:val="343434"/>
          <w:sz w:val="26"/>
          <w:szCs w:val="26"/>
          <w:lang w:eastAsia="ru-RU"/>
        </w:rPr>
        <w:t>• творческий отчет перед коллегами, родителями (не реже 1-2 раз в год).</w:t>
      </w:r>
    </w:p>
    <w:p w:rsidR="00C873B2" w:rsidRPr="00E651AD" w:rsidRDefault="00C873B2" w:rsidP="00C873B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343434"/>
          <w:sz w:val="26"/>
          <w:szCs w:val="26"/>
          <w:bdr w:val="none" w:sz="0" w:space="0" w:color="auto" w:frame="1"/>
          <w:lang w:eastAsia="ru-RU"/>
        </w:rPr>
      </w:pPr>
    </w:p>
    <w:p w:rsidR="00C873B2" w:rsidRPr="00E651AD" w:rsidRDefault="00C873B2" w:rsidP="00C873B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343434"/>
          <w:sz w:val="26"/>
          <w:szCs w:val="26"/>
          <w:bdr w:val="none" w:sz="0" w:space="0" w:color="auto" w:frame="1"/>
          <w:lang w:eastAsia="ru-RU"/>
        </w:rPr>
      </w:pPr>
      <w:r w:rsidRPr="00E651AD">
        <w:rPr>
          <w:rFonts w:ascii="Times New Roman" w:eastAsia="Times New Roman" w:hAnsi="Times New Roman" w:cs="Times New Roman"/>
          <w:b/>
          <w:bCs/>
          <w:color w:val="343434"/>
          <w:sz w:val="26"/>
          <w:szCs w:val="26"/>
          <w:bdr w:val="none" w:sz="0" w:space="0" w:color="auto" w:frame="1"/>
          <w:lang w:eastAsia="ru-RU"/>
        </w:rPr>
        <w:t>6. Организация кружковой работы</w:t>
      </w:r>
    </w:p>
    <w:p w:rsidR="00C873B2" w:rsidRPr="00E651AD" w:rsidRDefault="00C873B2" w:rsidP="00C873B2">
      <w:pPr>
        <w:spacing w:after="0" w:line="240" w:lineRule="auto"/>
        <w:rPr>
          <w:rFonts w:ascii="Times New Roman" w:eastAsia="Times New Roman" w:hAnsi="Times New Roman" w:cs="Times New Roman"/>
          <w:color w:val="343434"/>
          <w:sz w:val="26"/>
          <w:szCs w:val="26"/>
          <w:lang w:eastAsia="ru-RU"/>
        </w:rPr>
      </w:pPr>
    </w:p>
    <w:p w:rsidR="00C873B2" w:rsidRPr="00E651AD" w:rsidRDefault="00C873B2" w:rsidP="00C873B2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6"/>
          <w:szCs w:val="26"/>
          <w:lang w:eastAsia="ru-RU"/>
        </w:rPr>
      </w:pPr>
      <w:r w:rsidRPr="00E651AD">
        <w:rPr>
          <w:rFonts w:ascii="Times New Roman" w:eastAsia="Times New Roman" w:hAnsi="Times New Roman" w:cs="Times New Roman"/>
          <w:color w:val="343434"/>
          <w:sz w:val="26"/>
          <w:szCs w:val="26"/>
          <w:lang w:eastAsia="ru-RU"/>
        </w:rPr>
        <w:t>6.1. Кружковую работу осуществляют педагоги, имеющие специальное педагогическое образование.</w:t>
      </w:r>
    </w:p>
    <w:p w:rsidR="00C873B2" w:rsidRPr="00E651AD" w:rsidRDefault="00C873B2" w:rsidP="00C873B2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6"/>
          <w:szCs w:val="26"/>
          <w:lang w:eastAsia="ru-RU"/>
        </w:rPr>
      </w:pPr>
      <w:r w:rsidRPr="00E651AD">
        <w:rPr>
          <w:rFonts w:ascii="Times New Roman" w:eastAsia="Times New Roman" w:hAnsi="Times New Roman" w:cs="Times New Roman"/>
          <w:color w:val="343434"/>
          <w:sz w:val="26"/>
          <w:szCs w:val="26"/>
          <w:lang w:eastAsia="ru-RU"/>
        </w:rPr>
        <w:t>6.2. Учебные занятия кружка проводятся в зале и групповых помещениях.</w:t>
      </w:r>
    </w:p>
    <w:p w:rsidR="00C873B2" w:rsidRPr="00E651AD" w:rsidRDefault="00C873B2" w:rsidP="00C873B2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6"/>
          <w:szCs w:val="26"/>
          <w:lang w:eastAsia="ru-RU"/>
        </w:rPr>
      </w:pPr>
      <w:r w:rsidRPr="00E651AD">
        <w:rPr>
          <w:rFonts w:ascii="Times New Roman" w:eastAsia="Times New Roman" w:hAnsi="Times New Roman" w:cs="Times New Roman"/>
          <w:color w:val="343434"/>
          <w:sz w:val="26"/>
          <w:szCs w:val="26"/>
          <w:lang w:eastAsia="ru-RU"/>
        </w:rPr>
        <w:t>6.3. Кружковая работа проводится в соответствии с перспективным планом, с учетом возрастных и индивидуальных особенностей воспитанников.</w:t>
      </w:r>
    </w:p>
    <w:p w:rsidR="00C873B2" w:rsidRPr="00E651AD" w:rsidRDefault="00C873B2" w:rsidP="00C873B2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6"/>
          <w:szCs w:val="26"/>
          <w:lang w:eastAsia="ru-RU"/>
        </w:rPr>
      </w:pPr>
      <w:r w:rsidRPr="00E651AD">
        <w:rPr>
          <w:rFonts w:ascii="Times New Roman" w:eastAsia="Times New Roman" w:hAnsi="Times New Roman" w:cs="Times New Roman"/>
          <w:color w:val="343434"/>
          <w:sz w:val="26"/>
          <w:szCs w:val="26"/>
          <w:lang w:eastAsia="ru-RU"/>
        </w:rPr>
        <w:t>6.4. Руководители кружков могут быть избраны из числа педагогов, учитывая возможности и желания</w:t>
      </w:r>
    </w:p>
    <w:p w:rsidR="00C873B2" w:rsidRPr="00E651AD" w:rsidRDefault="00C873B2" w:rsidP="00C873B2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6"/>
          <w:szCs w:val="26"/>
          <w:lang w:eastAsia="ru-RU"/>
        </w:rPr>
      </w:pPr>
      <w:r w:rsidRPr="00E651AD">
        <w:rPr>
          <w:rFonts w:ascii="Times New Roman" w:eastAsia="Times New Roman" w:hAnsi="Times New Roman" w:cs="Times New Roman"/>
          <w:color w:val="343434"/>
          <w:sz w:val="26"/>
          <w:szCs w:val="26"/>
          <w:lang w:eastAsia="ru-RU"/>
        </w:rPr>
        <w:t xml:space="preserve">6.5. Дети могут быть собраны из одной группы или собраны из параллели, </w:t>
      </w:r>
      <w:proofErr w:type="gramStart"/>
      <w:r w:rsidRPr="00E651AD">
        <w:rPr>
          <w:rFonts w:ascii="Times New Roman" w:eastAsia="Times New Roman" w:hAnsi="Times New Roman" w:cs="Times New Roman"/>
          <w:color w:val="343434"/>
          <w:sz w:val="26"/>
          <w:szCs w:val="26"/>
          <w:lang w:eastAsia="ru-RU"/>
        </w:rPr>
        <w:t>посещающих</w:t>
      </w:r>
      <w:proofErr w:type="gramEnd"/>
      <w:r w:rsidRPr="00E651AD">
        <w:rPr>
          <w:rFonts w:ascii="Times New Roman" w:eastAsia="Times New Roman" w:hAnsi="Times New Roman" w:cs="Times New Roman"/>
          <w:color w:val="343434"/>
          <w:sz w:val="26"/>
          <w:szCs w:val="26"/>
          <w:lang w:eastAsia="ru-RU"/>
        </w:rPr>
        <w:t xml:space="preserve"> ДОУ.</w:t>
      </w:r>
    </w:p>
    <w:p w:rsidR="00C873B2" w:rsidRPr="00E651AD" w:rsidRDefault="00C873B2" w:rsidP="00C873B2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6"/>
          <w:szCs w:val="26"/>
          <w:lang w:eastAsia="ru-RU"/>
        </w:rPr>
      </w:pPr>
      <w:r w:rsidRPr="00E651AD">
        <w:rPr>
          <w:rFonts w:ascii="Times New Roman" w:eastAsia="Times New Roman" w:hAnsi="Times New Roman" w:cs="Times New Roman"/>
          <w:color w:val="343434"/>
          <w:sz w:val="26"/>
          <w:szCs w:val="26"/>
          <w:lang w:eastAsia="ru-RU"/>
        </w:rPr>
        <w:t>6.6. Педагоги, осуществляющие кружковую работу, работают в тесном контакте с воспитателями и родителями воспитанников.</w:t>
      </w:r>
    </w:p>
    <w:p w:rsidR="00C873B2" w:rsidRPr="00E651AD" w:rsidRDefault="00C873B2" w:rsidP="00C873B2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6"/>
          <w:szCs w:val="26"/>
          <w:lang w:eastAsia="ru-RU"/>
        </w:rPr>
      </w:pPr>
      <w:r w:rsidRPr="00E651AD">
        <w:rPr>
          <w:rFonts w:ascii="Times New Roman" w:eastAsia="Times New Roman" w:hAnsi="Times New Roman" w:cs="Times New Roman"/>
          <w:color w:val="343434"/>
          <w:sz w:val="26"/>
          <w:szCs w:val="26"/>
          <w:lang w:eastAsia="ru-RU"/>
        </w:rPr>
        <w:lastRenderedPageBreak/>
        <w:t>6.7. Потребность в создании кружка определяется:</w:t>
      </w:r>
    </w:p>
    <w:p w:rsidR="00C873B2" w:rsidRPr="00E651AD" w:rsidRDefault="00C873B2" w:rsidP="00C873B2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6"/>
          <w:szCs w:val="26"/>
          <w:lang w:eastAsia="ru-RU"/>
        </w:rPr>
      </w:pPr>
      <w:r w:rsidRPr="00E651AD">
        <w:rPr>
          <w:rFonts w:ascii="Times New Roman" w:eastAsia="Times New Roman" w:hAnsi="Times New Roman" w:cs="Times New Roman"/>
          <w:color w:val="343434"/>
          <w:sz w:val="26"/>
          <w:szCs w:val="26"/>
          <w:lang w:eastAsia="ru-RU"/>
        </w:rPr>
        <w:t>- запросом родителей на образовательную услугу по определённому направлению;</w:t>
      </w:r>
    </w:p>
    <w:p w:rsidR="00C873B2" w:rsidRPr="00E651AD" w:rsidRDefault="00C873B2" w:rsidP="00C873B2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6"/>
          <w:szCs w:val="26"/>
          <w:lang w:eastAsia="ru-RU"/>
        </w:rPr>
      </w:pPr>
      <w:r w:rsidRPr="00E651AD">
        <w:rPr>
          <w:rFonts w:ascii="Times New Roman" w:eastAsia="Times New Roman" w:hAnsi="Times New Roman" w:cs="Times New Roman"/>
          <w:color w:val="343434"/>
          <w:sz w:val="26"/>
          <w:szCs w:val="26"/>
          <w:lang w:eastAsia="ru-RU"/>
        </w:rPr>
        <w:t>- проблемой, выявленной в процессе образовательно-воспитательной работы педагогами ДОУ;</w:t>
      </w:r>
    </w:p>
    <w:p w:rsidR="00C873B2" w:rsidRPr="00E651AD" w:rsidRDefault="00C873B2" w:rsidP="00C873B2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6"/>
          <w:szCs w:val="26"/>
          <w:lang w:eastAsia="ru-RU"/>
        </w:rPr>
      </w:pPr>
      <w:r w:rsidRPr="00E651AD">
        <w:rPr>
          <w:rFonts w:ascii="Times New Roman" w:eastAsia="Times New Roman" w:hAnsi="Times New Roman" w:cs="Times New Roman"/>
          <w:color w:val="343434"/>
          <w:sz w:val="26"/>
          <w:szCs w:val="26"/>
          <w:lang w:eastAsia="ru-RU"/>
        </w:rPr>
        <w:t>- наличием специалистов, педагогов ДОУ творчески и углублённо работающих по направлению кружка.</w:t>
      </w:r>
    </w:p>
    <w:p w:rsidR="00C873B2" w:rsidRPr="00E651AD" w:rsidRDefault="00C873B2" w:rsidP="00C873B2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6"/>
          <w:szCs w:val="26"/>
          <w:lang w:eastAsia="ru-RU"/>
        </w:rPr>
      </w:pPr>
      <w:r w:rsidRPr="00E651AD">
        <w:rPr>
          <w:rFonts w:ascii="Times New Roman" w:eastAsia="Times New Roman" w:hAnsi="Times New Roman" w:cs="Times New Roman"/>
          <w:color w:val="343434"/>
          <w:sz w:val="26"/>
          <w:szCs w:val="26"/>
          <w:lang w:eastAsia="ru-RU"/>
        </w:rPr>
        <w:t>6.8.Основанием для зачисления воспитанников в кружок является:</w:t>
      </w:r>
    </w:p>
    <w:p w:rsidR="00C873B2" w:rsidRPr="00E651AD" w:rsidRDefault="00C873B2" w:rsidP="00C873B2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6"/>
          <w:szCs w:val="26"/>
          <w:lang w:eastAsia="ru-RU"/>
        </w:rPr>
      </w:pPr>
      <w:r w:rsidRPr="00E651AD">
        <w:rPr>
          <w:rFonts w:ascii="Times New Roman" w:eastAsia="Times New Roman" w:hAnsi="Times New Roman" w:cs="Times New Roman"/>
          <w:color w:val="343434"/>
          <w:sz w:val="26"/>
          <w:szCs w:val="26"/>
          <w:lang w:eastAsia="ru-RU"/>
        </w:rPr>
        <w:t>- согласие родителей;</w:t>
      </w:r>
    </w:p>
    <w:p w:rsidR="00C873B2" w:rsidRPr="00E651AD" w:rsidRDefault="00C873B2" w:rsidP="00C873B2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6"/>
          <w:szCs w:val="26"/>
          <w:lang w:eastAsia="ru-RU"/>
        </w:rPr>
      </w:pPr>
      <w:r w:rsidRPr="00E651AD">
        <w:rPr>
          <w:rFonts w:ascii="Times New Roman" w:eastAsia="Times New Roman" w:hAnsi="Times New Roman" w:cs="Times New Roman"/>
          <w:color w:val="343434"/>
          <w:sz w:val="26"/>
          <w:szCs w:val="26"/>
          <w:lang w:eastAsia="ru-RU"/>
        </w:rPr>
        <w:t>- желание ребёнка.</w:t>
      </w:r>
    </w:p>
    <w:p w:rsidR="00C873B2" w:rsidRPr="00E651AD" w:rsidRDefault="00C873B2" w:rsidP="00C873B2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6"/>
          <w:szCs w:val="26"/>
          <w:lang w:eastAsia="ru-RU"/>
        </w:rPr>
      </w:pPr>
      <w:r w:rsidRPr="00E651AD">
        <w:rPr>
          <w:rFonts w:ascii="Times New Roman" w:eastAsia="Times New Roman" w:hAnsi="Times New Roman" w:cs="Times New Roman"/>
          <w:color w:val="343434"/>
          <w:sz w:val="26"/>
          <w:szCs w:val="26"/>
          <w:lang w:eastAsia="ru-RU"/>
        </w:rPr>
        <w:t>6.9. Кружковая работа проводится 1-2 раза в неделю, в свободное от основной работы время (с воспитанниками своей или другой возрастной группы).</w:t>
      </w:r>
    </w:p>
    <w:p w:rsidR="00C873B2" w:rsidRPr="00E651AD" w:rsidRDefault="00C873B2" w:rsidP="00C873B2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6"/>
          <w:szCs w:val="26"/>
          <w:lang w:eastAsia="ru-RU"/>
        </w:rPr>
      </w:pPr>
      <w:r w:rsidRPr="00E651AD">
        <w:rPr>
          <w:rFonts w:ascii="Times New Roman" w:eastAsia="Times New Roman" w:hAnsi="Times New Roman" w:cs="Times New Roman"/>
          <w:color w:val="343434"/>
          <w:sz w:val="26"/>
          <w:szCs w:val="26"/>
          <w:lang w:eastAsia="ru-RU"/>
        </w:rPr>
        <w:t xml:space="preserve">6.10. Продолжительность кружковой работы составляет (на основании п.2.12.7 </w:t>
      </w:r>
      <w:proofErr w:type="spellStart"/>
      <w:r w:rsidRPr="00E651AD">
        <w:rPr>
          <w:rFonts w:ascii="Times New Roman" w:eastAsia="Times New Roman" w:hAnsi="Times New Roman" w:cs="Times New Roman"/>
          <w:color w:val="343434"/>
          <w:sz w:val="26"/>
          <w:szCs w:val="26"/>
          <w:lang w:eastAsia="ru-RU"/>
        </w:rPr>
        <w:t>СанПиН</w:t>
      </w:r>
      <w:proofErr w:type="spellEnd"/>
      <w:proofErr w:type="gramStart"/>
      <w:r w:rsidRPr="00E651AD">
        <w:rPr>
          <w:rFonts w:ascii="Times New Roman" w:eastAsia="Times New Roman" w:hAnsi="Times New Roman" w:cs="Times New Roman"/>
          <w:color w:val="343434"/>
          <w:sz w:val="26"/>
          <w:szCs w:val="26"/>
          <w:lang w:eastAsia="ru-RU"/>
        </w:rPr>
        <w:t xml:space="preserve"> )</w:t>
      </w:r>
      <w:proofErr w:type="gramEnd"/>
      <w:r w:rsidRPr="00E651AD">
        <w:rPr>
          <w:rFonts w:ascii="Times New Roman" w:eastAsia="Times New Roman" w:hAnsi="Times New Roman" w:cs="Times New Roman"/>
          <w:color w:val="343434"/>
          <w:sz w:val="26"/>
          <w:szCs w:val="26"/>
          <w:lang w:eastAsia="ru-RU"/>
        </w:rPr>
        <w:t>:</w:t>
      </w:r>
    </w:p>
    <w:p w:rsidR="00C873B2" w:rsidRPr="00E651AD" w:rsidRDefault="00C873B2" w:rsidP="00C873B2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6"/>
          <w:szCs w:val="26"/>
          <w:lang w:eastAsia="ru-RU"/>
        </w:rPr>
      </w:pPr>
      <w:r w:rsidRPr="00E651AD">
        <w:rPr>
          <w:rFonts w:ascii="Times New Roman" w:eastAsia="Times New Roman" w:hAnsi="Times New Roman" w:cs="Times New Roman"/>
          <w:color w:val="343434"/>
          <w:sz w:val="26"/>
          <w:szCs w:val="26"/>
          <w:lang w:eastAsia="ru-RU"/>
        </w:rPr>
        <w:t>- с детьми 4-го года жизни — не более 15 минут, 1 раз в неделю;</w:t>
      </w:r>
    </w:p>
    <w:p w:rsidR="00C873B2" w:rsidRPr="00E651AD" w:rsidRDefault="00C873B2" w:rsidP="00C873B2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6"/>
          <w:szCs w:val="26"/>
          <w:lang w:eastAsia="ru-RU"/>
        </w:rPr>
      </w:pPr>
      <w:r w:rsidRPr="00E651AD">
        <w:rPr>
          <w:rFonts w:ascii="Times New Roman" w:eastAsia="Times New Roman" w:hAnsi="Times New Roman" w:cs="Times New Roman"/>
          <w:color w:val="343434"/>
          <w:sz w:val="26"/>
          <w:szCs w:val="26"/>
          <w:lang w:eastAsia="ru-RU"/>
        </w:rPr>
        <w:t>-с детьми 5-го года жизни - не более 20 минут, 1-2 раза в неделю;</w:t>
      </w:r>
    </w:p>
    <w:p w:rsidR="00C873B2" w:rsidRPr="00E651AD" w:rsidRDefault="00C873B2" w:rsidP="00C873B2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6"/>
          <w:szCs w:val="26"/>
          <w:lang w:eastAsia="ru-RU"/>
        </w:rPr>
      </w:pPr>
      <w:r w:rsidRPr="00E651AD">
        <w:rPr>
          <w:rFonts w:ascii="Times New Roman" w:eastAsia="Times New Roman" w:hAnsi="Times New Roman" w:cs="Times New Roman"/>
          <w:color w:val="343434"/>
          <w:sz w:val="26"/>
          <w:szCs w:val="26"/>
          <w:lang w:eastAsia="ru-RU"/>
        </w:rPr>
        <w:t>- с детьми 6-го года жизни - не более 25 минут, 1-2 раза в неделю;</w:t>
      </w:r>
    </w:p>
    <w:p w:rsidR="00C873B2" w:rsidRPr="00E651AD" w:rsidRDefault="00C873B2" w:rsidP="00C873B2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6"/>
          <w:szCs w:val="26"/>
          <w:lang w:eastAsia="ru-RU"/>
        </w:rPr>
      </w:pPr>
      <w:r w:rsidRPr="00E651AD">
        <w:rPr>
          <w:rFonts w:ascii="Times New Roman" w:eastAsia="Times New Roman" w:hAnsi="Times New Roman" w:cs="Times New Roman"/>
          <w:color w:val="343434"/>
          <w:sz w:val="26"/>
          <w:szCs w:val="26"/>
          <w:lang w:eastAsia="ru-RU"/>
        </w:rPr>
        <w:t>- с детьми 7-го года жизни - не более 30 минут, 2 раза в неделю.</w:t>
      </w:r>
    </w:p>
    <w:p w:rsidR="00C873B2" w:rsidRPr="00E651AD" w:rsidRDefault="00C873B2" w:rsidP="00C873B2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6"/>
          <w:szCs w:val="26"/>
          <w:lang w:eastAsia="ru-RU"/>
        </w:rPr>
      </w:pPr>
      <w:r w:rsidRPr="00E651AD">
        <w:rPr>
          <w:rFonts w:ascii="Times New Roman" w:eastAsia="Times New Roman" w:hAnsi="Times New Roman" w:cs="Times New Roman"/>
          <w:color w:val="343434"/>
          <w:sz w:val="26"/>
          <w:szCs w:val="26"/>
          <w:lang w:eastAsia="ru-RU"/>
        </w:rPr>
        <w:t>6.11. Занятия недопустимо проводить за счет времени, отведенного на прогулку и дневной сон.</w:t>
      </w:r>
    </w:p>
    <w:p w:rsidR="00C873B2" w:rsidRPr="00E651AD" w:rsidRDefault="00C873B2" w:rsidP="00C873B2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6"/>
          <w:szCs w:val="26"/>
          <w:lang w:eastAsia="ru-RU"/>
        </w:rPr>
      </w:pPr>
      <w:r w:rsidRPr="00E651AD">
        <w:rPr>
          <w:rFonts w:ascii="Times New Roman" w:eastAsia="Times New Roman" w:hAnsi="Times New Roman" w:cs="Times New Roman"/>
          <w:color w:val="343434"/>
          <w:sz w:val="26"/>
          <w:szCs w:val="26"/>
          <w:lang w:eastAsia="ru-RU"/>
        </w:rPr>
        <w:t>6.12. В середине занятий обязательно проводятся физкультминутки.</w:t>
      </w:r>
    </w:p>
    <w:p w:rsidR="00C873B2" w:rsidRPr="00E651AD" w:rsidRDefault="00C873B2" w:rsidP="00C873B2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6"/>
          <w:szCs w:val="26"/>
          <w:lang w:eastAsia="ru-RU"/>
        </w:rPr>
      </w:pPr>
      <w:r w:rsidRPr="00E651AD">
        <w:rPr>
          <w:rFonts w:ascii="Times New Roman" w:eastAsia="Times New Roman" w:hAnsi="Times New Roman" w:cs="Times New Roman"/>
          <w:color w:val="343434"/>
          <w:sz w:val="26"/>
          <w:szCs w:val="26"/>
          <w:lang w:eastAsia="ru-RU"/>
        </w:rPr>
        <w:t>6.13.Занятия с детьми проводятся по подгруппам (количество детей не должно превышать 15 человек)</w:t>
      </w:r>
    </w:p>
    <w:p w:rsidR="00C873B2" w:rsidRPr="00E651AD" w:rsidRDefault="00C873B2" w:rsidP="00C873B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343434"/>
          <w:sz w:val="26"/>
          <w:szCs w:val="26"/>
          <w:bdr w:val="none" w:sz="0" w:space="0" w:color="auto" w:frame="1"/>
          <w:lang w:eastAsia="ru-RU"/>
        </w:rPr>
      </w:pPr>
    </w:p>
    <w:p w:rsidR="00C873B2" w:rsidRPr="00E651AD" w:rsidRDefault="00C873B2" w:rsidP="00C873B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343434"/>
          <w:sz w:val="26"/>
          <w:szCs w:val="26"/>
          <w:bdr w:val="none" w:sz="0" w:space="0" w:color="auto" w:frame="1"/>
          <w:lang w:eastAsia="ru-RU"/>
        </w:rPr>
      </w:pPr>
      <w:r w:rsidRPr="00E651AD">
        <w:rPr>
          <w:rFonts w:ascii="Times New Roman" w:eastAsia="Times New Roman" w:hAnsi="Times New Roman" w:cs="Times New Roman"/>
          <w:b/>
          <w:bCs/>
          <w:color w:val="343434"/>
          <w:sz w:val="26"/>
          <w:szCs w:val="26"/>
          <w:bdr w:val="none" w:sz="0" w:space="0" w:color="auto" w:frame="1"/>
          <w:lang w:eastAsia="ru-RU"/>
        </w:rPr>
        <w:t>7. Ответственность педагогов, осуществляющих кружковую работу</w:t>
      </w:r>
    </w:p>
    <w:p w:rsidR="00C873B2" w:rsidRPr="00E651AD" w:rsidRDefault="00C873B2" w:rsidP="00C873B2">
      <w:pPr>
        <w:spacing w:after="0" w:line="240" w:lineRule="auto"/>
        <w:rPr>
          <w:rFonts w:ascii="Times New Roman" w:eastAsia="Times New Roman" w:hAnsi="Times New Roman" w:cs="Times New Roman"/>
          <w:color w:val="343434"/>
          <w:sz w:val="26"/>
          <w:szCs w:val="26"/>
          <w:lang w:eastAsia="ru-RU"/>
        </w:rPr>
      </w:pPr>
    </w:p>
    <w:p w:rsidR="00C873B2" w:rsidRPr="00E651AD" w:rsidRDefault="00C873B2" w:rsidP="00C873B2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6"/>
          <w:szCs w:val="26"/>
          <w:lang w:eastAsia="ru-RU"/>
        </w:rPr>
      </w:pPr>
      <w:r w:rsidRPr="00E651AD">
        <w:rPr>
          <w:rFonts w:ascii="Times New Roman" w:eastAsia="Times New Roman" w:hAnsi="Times New Roman" w:cs="Times New Roman"/>
          <w:color w:val="343434"/>
          <w:sz w:val="26"/>
          <w:szCs w:val="26"/>
          <w:lang w:eastAsia="ru-RU"/>
        </w:rPr>
        <w:t xml:space="preserve">Педагоги, осуществляющие кружковую работу, несут ответственность </w:t>
      </w:r>
      <w:proofErr w:type="gramStart"/>
      <w:r w:rsidRPr="00E651AD">
        <w:rPr>
          <w:rFonts w:ascii="Times New Roman" w:eastAsia="Times New Roman" w:hAnsi="Times New Roman" w:cs="Times New Roman"/>
          <w:color w:val="343434"/>
          <w:sz w:val="26"/>
          <w:szCs w:val="26"/>
          <w:lang w:eastAsia="ru-RU"/>
        </w:rPr>
        <w:t>за</w:t>
      </w:r>
      <w:proofErr w:type="gramEnd"/>
      <w:r w:rsidRPr="00E651AD">
        <w:rPr>
          <w:rFonts w:ascii="Times New Roman" w:eastAsia="Times New Roman" w:hAnsi="Times New Roman" w:cs="Times New Roman"/>
          <w:color w:val="343434"/>
          <w:sz w:val="26"/>
          <w:szCs w:val="26"/>
          <w:lang w:eastAsia="ru-RU"/>
        </w:rPr>
        <w:t>:</w:t>
      </w:r>
    </w:p>
    <w:p w:rsidR="00C873B2" w:rsidRPr="00E651AD" w:rsidRDefault="00C873B2" w:rsidP="00C873B2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6"/>
          <w:szCs w:val="26"/>
          <w:lang w:eastAsia="ru-RU"/>
        </w:rPr>
      </w:pPr>
      <w:r w:rsidRPr="00E651AD">
        <w:rPr>
          <w:rFonts w:ascii="Times New Roman" w:eastAsia="Times New Roman" w:hAnsi="Times New Roman" w:cs="Times New Roman"/>
          <w:color w:val="343434"/>
          <w:sz w:val="26"/>
          <w:szCs w:val="26"/>
          <w:lang w:eastAsia="ru-RU"/>
        </w:rPr>
        <w:t>7.1. Выполнение учебного плана работы.</w:t>
      </w:r>
    </w:p>
    <w:p w:rsidR="00C873B2" w:rsidRPr="00E651AD" w:rsidRDefault="00C873B2" w:rsidP="00C873B2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6"/>
          <w:szCs w:val="26"/>
          <w:lang w:eastAsia="ru-RU"/>
        </w:rPr>
      </w:pPr>
      <w:r w:rsidRPr="00E651AD">
        <w:rPr>
          <w:rFonts w:ascii="Times New Roman" w:eastAsia="Times New Roman" w:hAnsi="Times New Roman" w:cs="Times New Roman"/>
          <w:color w:val="343434"/>
          <w:sz w:val="26"/>
          <w:szCs w:val="26"/>
          <w:lang w:eastAsia="ru-RU"/>
        </w:rPr>
        <w:t>7.2. За качественную организацию учебно-воспитательной деятельности</w:t>
      </w:r>
    </w:p>
    <w:p w:rsidR="00C873B2" w:rsidRPr="00E651AD" w:rsidRDefault="00C873B2" w:rsidP="00C873B2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6"/>
          <w:szCs w:val="26"/>
          <w:lang w:eastAsia="ru-RU"/>
        </w:rPr>
      </w:pPr>
      <w:r w:rsidRPr="00E651AD">
        <w:rPr>
          <w:rFonts w:ascii="Times New Roman" w:eastAsia="Times New Roman" w:hAnsi="Times New Roman" w:cs="Times New Roman"/>
          <w:color w:val="343434"/>
          <w:sz w:val="26"/>
          <w:szCs w:val="26"/>
          <w:lang w:eastAsia="ru-RU"/>
        </w:rPr>
        <w:t>7.3. За безопасные условия проведения занятий и мероприятий.</w:t>
      </w:r>
    </w:p>
    <w:p w:rsidR="00C873B2" w:rsidRPr="00E651AD" w:rsidRDefault="00C873B2" w:rsidP="00C873B2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6"/>
          <w:szCs w:val="26"/>
          <w:lang w:eastAsia="ru-RU"/>
        </w:rPr>
      </w:pPr>
      <w:r w:rsidRPr="00E651AD">
        <w:rPr>
          <w:rFonts w:ascii="Times New Roman" w:eastAsia="Times New Roman" w:hAnsi="Times New Roman" w:cs="Times New Roman"/>
          <w:color w:val="343434"/>
          <w:sz w:val="26"/>
          <w:szCs w:val="26"/>
          <w:lang w:eastAsia="ru-RU"/>
        </w:rPr>
        <w:t>7.4. За ведение соответствующей документации, предоставление необходимой отчетности по итогам учебного года.</w:t>
      </w:r>
    </w:p>
    <w:p w:rsidR="00C873B2" w:rsidRPr="00E651AD" w:rsidRDefault="00C873B2" w:rsidP="00C873B2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6"/>
          <w:szCs w:val="26"/>
          <w:lang w:eastAsia="ru-RU"/>
        </w:rPr>
      </w:pPr>
      <w:r w:rsidRPr="00E651AD">
        <w:rPr>
          <w:rFonts w:ascii="Times New Roman" w:eastAsia="Times New Roman" w:hAnsi="Times New Roman" w:cs="Times New Roman"/>
          <w:color w:val="343434"/>
          <w:sz w:val="26"/>
          <w:szCs w:val="26"/>
          <w:lang w:eastAsia="ru-RU"/>
        </w:rPr>
        <w:t>8. Программы кружковых объединений.</w:t>
      </w:r>
    </w:p>
    <w:p w:rsidR="00C873B2" w:rsidRPr="00E651AD" w:rsidRDefault="00C873B2" w:rsidP="00C873B2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6"/>
          <w:szCs w:val="26"/>
          <w:lang w:eastAsia="ru-RU"/>
        </w:rPr>
      </w:pPr>
      <w:r w:rsidRPr="00E651AD">
        <w:rPr>
          <w:rFonts w:ascii="Times New Roman" w:eastAsia="Times New Roman" w:hAnsi="Times New Roman" w:cs="Times New Roman"/>
          <w:color w:val="343434"/>
          <w:sz w:val="26"/>
          <w:szCs w:val="26"/>
          <w:lang w:eastAsia="ru-RU"/>
        </w:rPr>
        <w:t>8.1. Виды реализуемых программ:</w:t>
      </w:r>
    </w:p>
    <w:p w:rsidR="00C873B2" w:rsidRPr="00E651AD" w:rsidRDefault="00C873B2" w:rsidP="00C873B2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6"/>
          <w:szCs w:val="26"/>
          <w:lang w:eastAsia="ru-RU"/>
        </w:rPr>
      </w:pPr>
      <w:r w:rsidRPr="00E651AD">
        <w:rPr>
          <w:rFonts w:ascii="Times New Roman" w:eastAsia="Times New Roman" w:hAnsi="Times New Roman" w:cs="Times New Roman"/>
          <w:color w:val="343434"/>
          <w:sz w:val="26"/>
          <w:szCs w:val="26"/>
          <w:lang w:eastAsia="ru-RU"/>
        </w:rPr>
        <w:t>- типовые, рекомендованные Министерством образования;</w:t>
      </w:r>
    </w:p>
    <w:p w:rsidR="00C873B2" w:rsidRPr="00E651AD" w:rsidRDefault="00C873B2" w:rsidP="00C873B2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6"/>
          <w:szCs w:val="26"/>
          <w:lang w:eastAsia="ru-RU"/>
        </w:rPr>
      </w:pPr>
      <w:r w:rsidRPr="00E651AD">
        <w:rPr>
          <w:rFonts w:ascii="Times New Roman" w:eastAsia="Times New Roman" w:hAnsi="Times New Roman" w:cs="Times New Roman"/>
          <w:color w:val="343434"/>
          <w:sz w:val="26"/>
          <w:szCs w:val="26"/>
          <w:lang w:eastAsia="ru-RU"/>
        </w:rPr>
        <w:t>- типовые, в которые внесены изменения в соответствии с особенностями работы ДОУ;</w:t>
      </w:r>
    </w:p>
    <w:p w:rsidR="00C873B2" w:rsidRPr="00E651AD" w:rsidRDefault="00C873B2" w:rsidP="00C873B2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6"/>
          <w:szCs w:val="26"/>
          <w:lang w:eastAsia="ru-RU"/>
        </w:rPr>
      </w:pPr>
      <w:r w:rsidRPr="00E651AD">
        <w:rPr>
          <w:rFonts w:ascii="Times New Roman" w:eastAsia="Times New Roman" w:hAnsi="Times New Roman" w:cs="Times New Roman"/>
          <w:color w:val="343434"/>
          <w:sz w:val="26"/>
          <w:szCs w:val="26"/>
          <w:lang w:eastAsia="ru-RU"/>
        </w:rPr>
        <w:t>- собственные (авторские), разработанные руководителями кружковых объединений.</w:t>
      </w:r>
    </w:p>
    <w:p w:rsidR="00C873B2" w:rsidRPr="00E651AD" w:rsidRDefault="00C873B2" w:rsidP="00C873B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343434"/>
          <w:sz w:val="26"/>
          <w:szCs w:val="26"/>
          <w:bdr w:val="none" w:sz="0" w:space="0" w:color="auto" w:frame="1"/>
          <w:lang w:eastAsia="ru-RU"/>
        </w:rPr>
      </w:pPr>
      <w:r w:rsidRPr="00E651AD">
        <w:rPr>
          <w:rFonts w:ascii="Times New Roman" w:eastAsia="Times New Roman" w:hAnsi="Times New Roman" w:cs="Times New Roman"/>
          <w:b/>
          <w:bCs/>
          <w:color w:val="343434"/>
          <w:sz w:val="26"/>
          <w:szCs w:val="26"/>
          <w:bdr w:val="none" w:sz="0" w:space="0" w:color="auto" w:frame="1"/>
          <w:lang w:eastAsia="ru-RU"/>
        </w:rPr>
        <w:lastRenderedPageBreak/>
        <w:t>9. Итоги работы кружковых объединений</w:t>
      </w:r>
    </w:p>
    <w:p w:rsidR="00C873B2" w:rsidRPr="00E651AD" w:rsidRDefault="00C873B2" w:rsidP="00C873B2">
      <w:pPr>
        <w:spacing w:after="0" w:line="240" w:lineRule="auto"/>
        <w:rPr>
          <w:rFonts w:ascii="Times New Roman" w:eastAsia="Times New Roman" w:hAnsi="Times New Roman" w:cs="Times New Roman"/>
          <w:color w:val="343434"/>
          <w:sz w:val="26"/>
          <w:szCs w:val="26"/>
          <w:lang w:eastAsia="ru-RU"/>
        </w:rPr>
      </w:pPr>
    </w:p>
    <w:p w:rsidR="00C873B2" w:rsidRPr="00E651AD" w:rsidRDefault="00C873B2" w:rsidP="00C873B2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6"/>
          <w:szCs w:val="26"/>
          <w:lang w:eastAsia="ru-RU"/>
        </w:rPr>
      </w:pPr>
      <w:r w:rsidRPr="00E651AD">
        <w:rPr>
          <w:rFonts w:ascii="Times New Roman" w:eastAsia="Times New Roman" w:hAnsi="Times New Roman" w:cs="Times New Roman"/>
          <w:color w:val="343434"/>
          <w:sz w:val="26"/>
          <w:szCs w:val="26"/>
          <w:lang w:eastAsia="ru-RU"/>
        </w:rPr>
        <w:t>9.1. Творческий отчет кружковых объединений художественно-эстетического цикла (участие в районных смотрах, конкурсах по профилю работы, подготовка и проведение отчетных выставок, концертов и т.п.);</w:t>
      </w:r>
    </w:p>
    <w:p w:rsidR="00C873B2" w:rsidRPr="00E651AD" w:rsidRDefault="00C873B2" w:rsidP="00C873B2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6"/>
          <w:szCs w:val="26"/>
          <w:lang w:eastAsia="ru-RU"/>
        </w:rPr>
      </w:pPr>
      <w:r w:rsidRPr="00E651AD">
        <w:rPr>
          <w:rFonts w:ascii="Times New Roman" w:eastAsia="Times New Roman" w:hAnsi="Times New Roman" w:cs="Times New Roman"/>
          <w:color w:val="343434"/>
          <w:sz w:val="26"/>
          <w:szCs w:val="26"/>
          <w:lang w:eastAsia="ru-RU"/>
        </w:rPr>
        <w:t>9.2. Руководитель кружка знакомит родителей и педагогов с результатами работы</w:t>
      </w:r>
    </w:p>
    <w:p w:rsidR="00C873B2" w:rsidRPr="00E651AD" w:rsidRDefault="00C873B2" w:rsidP="00C873B2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6"/>
          <w:szCs w:val="26"/>
          <w:lang w:eastAsia="ru-RU"/>
        </w:rPr>
      </w:pPr>
      <w:r w:rsidRPr="00E651AD">
        <w:rPr>
          <w:rFonts w:ascii="Times New Roman" w:eastAsia="Times New Roman" w:hAnsi="Times New Roman" w:cs="Times New Roman"/>
          <w:color w:val="343434"/>
          <w:sz w:val="26"/>
          <w:szCs w:val="26"/>
          <w:lang w:eastAsia="ru-RU"/>
        </w:rPr>
        <w:t xml:space="preserve">( выставки, концерты, ярмарки, </w:t>
      </w:r>
      <w:proofErr w:type="spellStart"/>
      <w:r w:rsidRPr="00E651AD">
        <w:rPr>
          <w:rFonts w:ascii="Times New Roman" w:eastAsia="Times New Roman" w:hAnsi="Times New Roman" w:cs="Times New Roman"/>
          <w:color w:val="343434"/>
          <w:sz w:val="26"/>
          <w:szCs w:val="26"/>
          <w:lang w:eastAsia="ru-RU"/>
        </w:rPr>
        <w:t>фотоотчёты</w:t>
      </w:r>
      <w:proofErr w:type="spellEnd"/>
      <w:r w:rsidRPr="00E651AD">
        <w:rPr>
          <w:rFonts w:ascii="Times New Roman" w:eastAsia="Times New Roman" w:hAnsi="Times New Roman" w:cs="Times New Roman"/>
          <w:color w:val="343434"/>
          <w:sz w:val="26"/>
          <w:szCs w:val="26"/>
          <w:lang w:eastAsia="ru-RU"/>
        </w:rPr>
        <w:t xml:space="preserve"> и т.д.) и на итоговом отчете (выставка работ кружковцев).</w:t>
      </w:r>
    </w:p>
    <w:p w:rsidR="00C873B2" w:rsidRPr="00E651AD" w:rsidRDefault="00C873B2" w:rsidP="00C873B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343434"/>
          <w:sz w:val="26"/>
          <w:szCs w:val="26"/>
          <w:bdr w:val="none" w:sz="0" w:space="0" w:color="auto" w:frame="1"/>
          <w:lang w:eastAsia="ru-RU"/>
        </w:rPr>
      </w:pPr>
      <w:r w:rsidRPr="00E651AD">
        <w:rPr>
          <w:rFonts w:ascii="Times New Roman" w:eastAsia="Times New Roman" w:hAnsi="Times New Roman" w:cs="Times New Roman"/>
          <w:b/>
          <w:bCs/>
          <w:color w:val="343434"/>
          <w:sz w:val="26"/>
          <w:szCs w:val="26"/>
          <w:bdr w:val="none" w:sz="0" w:space="0" w:color="auto" w:frame="1"/>
          <w:lang w:eastAsia="ru-RU"/>
        </w:rPr>
        <w:t>10. Контроль</w:t>
      </w:r>
    </w:p>
    <w:p w:rsidR="00C873B2" w:rsidRPr="00E651AD" w:rsidRDefault="00C873B2" w:rsidP="00C873B2">
      <w:pPr>
        <w:spacing w:after="0" w:line="240" w:lineRule="auto"/>
        <w:rPr>
          <w:rFonts w:ascii="Times New Roman" w:eastAsia="Times New Roman" w:hAnsi="Times New Roman" w:cs="Times New Roman"/>
          <w:color w:val="343434"/>
          <w:sz w:val="26"/>
          <w:szCs w:val="26"/>
          <w:lang w:eastAsia="ru-RU"/>
        </w:rPr>
      </w:pPr>
    </w:p>
    <w:p w:rsidR="00C873B2" w:rsidRPr="00E651AD" w:rsidRDefault="00C873B2" w:rsidP="00C873B2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6"/>
          <w:szCs w:val="26"/>
          <w:lang w:eastAsia="ru-RU"/>
        </w:rPr>
      </w:pPr>
      <w:r w:rsidRPr="00E651AD">
        <w:rPr>
          <w:rFonts w:ascii="Times New Roman" w:eastAsia="Times New Roman" w:hAnsi="Times New Roman" w:cs="Times New Roman"/>
          <w:color w:val="343434"/>
          <w:sz w:val="26"/>
          <w:szCs w:val="26"/>
          <w:lang w:eastAsia="ru-RU"/>
        </w:rPr>
        <w:t>10.1. Осуществляется администрацией ДОУ.</w:t>
      </w:r>
    </w:p>
    <w:p w:rsidR="00C873B2" w:rsidRPr="00E651AD" w:rsidRDefault="00C873B2" w:rsidP="00C873B2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6"/>
          <w:szCs w:val="26"/>
          <w:lang w:eastAsia="ru-RU"/>
        </w:rPr>
      </w:pPr>
      <w:r w:rsidRPr="00E651AD">
        <w:rPr>
          <w:rFonts w:ascii="Times New Roman" w:eastAsia="Times New Roman" w:hAnsi="Times New Roman" w:cs="Times New Roman"/>
          <w:color w:val="343434"/>
          <w:sz w:val="26"/>
          <w:szCs w:val="26"/>
          <w:lang w:eastAsia="ru-RU"/>
        </w:rPr>
        <w:t>Заведующий ДОУ, зам. заведующий имеют право:</w:t>
      </w:r>
    </w:p>
    <w:p w:rsidR="00C873B2" w:rsidRPr="00E651AD" w:rsidRDefault="00C873B2" w:rsidP="00C873B2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6"/>
          <w:szCs w:val="26"/>
          <w:lang w:eastAsia="ru-RU"/>
        </w:rPr>
      </w:pPr>
      <w:r w:rsidRPr="00E651AD">
        <w:rPr>
          <w:rFonts w:ascii="Times New Roman" w:eastAsia="Times New Roman" w:hAnsi="Times New Roman" w:cs="Times New Roman"/>
          <w:color w:val="343434"/>
          <w:sz w:val="26"/>
          <w:szCs w:val="26"/>
          <w:lang w:eastAsia="ru-RU"/>
        </w:rPr>
        <w:t>- Посещать занятия кружков с заблаговременной информацией об этом руководителя кружка;</w:t>
      </w:r>
    </w:p>
    <w:p w:rsidR="00C873B2" w:rsidRPr="00E651AD" w:rsidRDefault="00C873B2" w:rsidP="00C873B2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6"/>
          <w:szCs w:val="26"/>
          <w:lang w:eastAsia="ru-RU"/>
        </w:rPr>
      </w:pPr>
      <w:r w:rsidRPr="00E651AD">
        <w:rPr>
          <w:rFonts w:ascii="Times New Roman" w:eastAsia="Times New Roman" w:hAnsi="Times New Roman" w:cs="Times New Roman"/>
          <w:color w:val="343434"/>
          <w:sz w:val="26"/>
          <w:szCs w:val="26"/>
          <w:lang w:eastAsia="ru-RU"/>
        </w:rPr>
        <w:t>- Изменить расписание занятий кружковой работы по производственной необходимости;</w:t>
      </w:r>
    </w:p>
    <w:p w:rsidR="00C873B2" w:rsidRPr="00E651AD" w:rsidRDefault="00C873B2" w:rsidP="00C873B2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6"/>
          <w:szCs w:val="26"/>
          <w:lang w:eastAsia="ru-RU"/>
        </w:rPr>
      </w:pPr>
      <w:r w:rsidRPr="00E651AD">
        <w:rPr>
          <w:rFonts w:ascii="Times New Roman" w:eastAsia="Times New Roman" w:hAnsi="Times New Roman" w:cs="Times New Roman"/>
          <w:color w:val="343434"/>
          <w:sz w:val="26"/>
          <w:szCs w:val="26"/>
          <w:lang w:eastAsia="ru-RU"/>
        </w:rPr>
        <w:t>- Привлекать руководителей кружков и их воспитанников к деятельности, сопряженной с деятельностью кружка</w:t>
      </w:r>
    </w:p>
    <w:p w:rsidR="00C873B2" w:rsidRPr="00E651AD" w:rsidRDefault="00C873B2" w:rsidP="00C873B2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6"/>
          <w:szCs w:val="26"/>
          <w:lang w:eastAsia="ru-RU"/>
        </w:rPr>
      </w:pPr>
      <w:r w:rsidRPr="00E651AD">
        <w:rPr>
          <w:rFonts w:ascii="Times New Roman" w:eastAsia="Times New Roman" w:hAnsi="Times New Roman" w:cs="Times New Roman"/>
          <w:color w:val="343434"/>
          <w:sz w:val="26"/>
          <w:szCs w:val="26"/>
          <w:lang w:eastAsia="ru-RU"/>
        </w:rPr>
        <w:t>10.2 Анализ кружкой работы осуществляется на педагогических часах, педсоветах.</w:t>
      </w:r>
    </w:p>
    <w:p w:rsidR="00C873B2" w:rsidRPr="00E651AD" w:rsidRDefault="00C873B2" w:rsidP="00C873B2">
      <w:pPr>
        <w:spacing w:after="195" w:line="240" w:lineRule="auto"/>
        <w:rPr>
          <w:rFonts w:ascii="Times New Roman" w:eastAsia="Times New Roman" w:hAnsi="Times New Roman" w:cs="Times New Roman"/>
          <w:b/>
          <w:color w:val="343434"/>
          <w:sz w:val="26"/>
          <w:szCs w:val="26"/>
          <w:lang w:eastAsia="ru-RU"/>
        </w:rPr>
      </w:pPr>
      <w:r w:rsidRPr="00E651AD">
        <w:rPr>
          <w:rFonts w:ascii="Times New Roman" w:eastAsia="Times New Roman" w:hAnsi="Times New Roman" w:cs="Times New Roman"/>
          <w:b/>
          <w:color w:val="343434"/>
          <w:sz w:val="26"/>
          <w:szCs w:val="26"/>
          <w:lang w:eastAsia="ru-RU"/>
        </w:rPr>
        <w:t>11.  Финансирование кружковой работы</w:t>
      </w:r>
    </w:p>
    <w:p w:rsidR="00C873B2" w:rsidRPr="00E651AD" w:rsidRDefault="00C873B2" w:rsidP="00C873B2">
      <w:pPr>
        <w:spacing w:after="0" w:line="240" w:lineRule="auto"/>
        <w:rPr>
          <w:rFonts w:ascii="Times New Roman" w:eastAsia="Times New Roman" w:hAnsi="Times New Roman" w:cs="Times New Roman"/>
          <w:color w:val="343434"/>
          <w:sz w:val="26"/>
          <w:szCs w:val="26"/>
          <w:lang w:eastAsia="ru-RU"/>
        </w:rPr>
      </w:pPr>
      <w:r w:rsidRPr="00E651AD">
        <w:rPr>
          <w:rFonts w:ascii="Times New Roman" w:eastAsia="Times New Roman" w:hAnsi="Times New Roman" w:cs="Times New Roman"/>
          <w:color w:val="343434"/>
          <w:sz w:val="26"/>
          <w:szCs w:val="26"/>
          <w:lang w:eastAsia="ru-RU"/>
        </w:rPr>
        <w:t xml:space="preserve">11.1. Финансирование кружковой работы осуществляется согласно Положению о распределении стимулирующего фонда оплаты труда педагогическим работникам </w:t>
      </w:r>
    </w:p>
    <w:p w:rsidR="00C873B2" w:rsidRPr="00E651AD" w:rsidRDefault="00C873B2" w:rsidP="00C873B2">
      <w:pPr>
        <w:spacing w:after="0" w:line="240" w:lineRule="auto"/>
        <w:rPr>
          <w:rFonts w:ascii="Times New Roman" w:eastAsia="Times New Roman" w:hAnsi="Times New Roman" w:cs="Times New Roman"/>
          <w:color w:val="343434"/>
          <w:sz w:val="26"/>
          <w:szCs w:val="26"/>
          <w:lang w:eastAsia="ru-RU"/>
        </w:rPr>
      </w:pPr>
      <w:r w:rsidRPr="00E651AD">
        <w:rPr>
          <w:rFonts w:ascii="Times New Roman" w:eastAsia="Times New Roman" w:hAnsi="Times New Roman" w:cs="Times New Roman"/>
          <w:color w:val="343434"/>
          <w:sz w:val="26"/>
          <w:szCs w:val="26"/>
          <w:lang w:eastAsia="ru-RU"/>
        </w:rPr>
        <w:t>ДОУ.</w:t>
      </w:r>
    </w:p>
    <w:p w:rsidR="00C873B2" w:rsidRPr="00E651AD" w:rsidRDefault="00C873B2" w:rsidP="00C873B2">
      <w:pPr>
        <w:spacing w:after="0" w:line="240" w:lineRule="auto"/>
        <w:rPr>
          <w:rFonts w:ascii="Times New Roman" w:eastAsia="Times New Roman" w:hAnsi="Times New Roman" w:cs="Times New Roman"/>
          <w:color w:val="343434"/>
          <w:sz w:val="26"/>
          <w:szCs w:val="26"/>
          <w:lang w:eastAsia="ru-RU"/>
        </w:rPr>
      </w:pPr>
    </w:p>
    <w:p w:rsidR="00C873B2" w:rsidRPr="00E651AD" w:rsidRDefault="00C873B2" w:rsidP="00C873B2">
      <w:pPr>
        <w:spacing w:after="195" w:line="240" w:lineRule="auto"/>
        <w:rPr>
          <w:rFonts w:ascii="Times New Roman" w:eastAsia="Times New Roman" w:hAnsi="Times New Roman" w:cs="Times New Roman"/>
          <w:b/>
          <w:color w:val="343434"/>
          <w:sz w:val="26"/>
          <w:szCs w:val="26"/>
          <w:lang w:eastAsia="ru-RU"/>
        </w:rPr>
      </w:pPr>
      <w:r w:rsidRPr="00E651AD">
        <w:rPr>
          <w:rFonts w:ascii="Times New Roman" w:eastAsia="Times New Roman" w:hAnsi="Times New Roman" w:cs="Times New Roman"/>
          <w:b/>
          <w:color w:val="343434"/>
          <w:sz w:val="26"/>
          <w:szCs w:val="26"/>
          <w:lang w:eastAsia="ru-RU"/>
        </w:rPr>
        <w:t>12. Заключительные положения.</w:t>
      </w:r>
    </w:p>
    <w:p w:rsidR="00C873B2" w:rsidRPr="00E651AD" w:rsidRDefault="00C873B2" w:rsidP="00C873B2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6"/>
          <w:szCs w:val="26"/>
          <w:lang w:eastAsia="ru-RU"/>
        </w:rPr>
      </w:pPr>
      <w:r w:rsidRPr="00E651AD">
        <w:rPr>
          <w:rFonts w:ascii="Times New Roman" w:eastAsia="Times New Roman" w:hAnsi="Times New Roman" w:cs="Times New Roman"/>
          <w:color w:val="343434"/>
          <w:sz w:val="26"/>
          <w:szCs w:val="26"/>
          <w:lang w:eastAsia="ru-RU"/>
        </w:rPr>
        <w:t>12.1. Настоящее Положение вступает в действие с момента утверждения и издания приказа ДОУ.</w:t>
      </w:r>
    </w:p>
    <w:p w:rsidR="00C873B2" w:rsidRPr="00E651AD" w:rsidRDefault="00C873B2" w:rsidP="00C873B2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6"/>
          <w:szCs w:val="26"/>
          <w:lang w:eastAsia="ru-RU"/>
        </w:rPr>
      </w:pPr>
      <w:r w:rsidRPr="00E651AD">
        <w:rPr>
          <w:rFonts w:ascii="Times New Roman" w:eastAsia="Times New Roman" w:hAnsi="Times New Roman" w:cs="Times New Roman"/>
          <w:color w:val="343434"/>
          <w:sz w:val="26"/>
          <w:szCs w:val="26"/>
          <w:lang w:eastAsia="ru-RU"/>
        </w:rPr>
        <w:t>12.2. Изменения и дополнения вносятся в настоящее Положение не реже одного раза в 5 лет и/или по необходимости и подлежат утверждению руководителем ДОУ.</w:t>
      </w:r>
    </w:p>
    <w:p w:rsidR="00C873B2" w:rsidRPr="00E651AD" w:rsidRDefault="00C873B2" w:rsidP="00C873B2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6"/>
          <w:szCs w:val="26"/>
          <w:lang w:eastAsia="ru-RU"/>
        </w:rPr>
      </w:pPr>
      <w:r w:rsidRPr="00E651AD">
        <w:rPr>
          <w:rFonts w:ascii="Times New Roman" w:eastAsia="Times New Roman" w:hAnsi="Times New Roman" w:cs="Times New Roman"/>
          <w:color w:val="343434"/>
          <w:sz w:val="26"/>
          <w:szCs w:val="26"/>
          <w:lang w:eastAsia="ru-RU"/>
        </w:rPr>
        <w:t> </w:t>
      </w:r>
    </w:p>
    <w:p w:rsidR="00C873B2" w:rsidRPr="00E651AD" w:rsidRDefault="00C873B2">
      <w:pPr>
        <w:rPr>
          <w:rFonts w:ascii="Times New Roman" w:hAnsi="Times New Roman" w:cs="Times New Roman"/>
          <w:sz w:val="26"/>
          <w:szCs w:val="26"/>
        </w:rPr>
      </w:pPr>
    </w:p>
    <w:sectPr w:rsidR="00C873B2" w:rsidRPr="00E651AD" w:rsidSect="00E651A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873B2"/>
    <w:rsid w:val="00886E56"/>
    <w:rsid w:val="00C873B2"/>
    <w:rsid w:val="00E651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6E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873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873B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E651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375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1145</Words>
  <Characters>6532</Characters>
  <Application>Microsoft Office Word</Application>
  <DocSecurity>0</DocSecurity>
  <Lines>54</Lines>
  <Paragraphs>15</Paragraphs>
  <ScaleCrop>false</ScaleCrop>
  <Company/>
  <LinksUpToDate>false</LinksUpToDate>
  <CharactersWithSpaces>7662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esmira</cp:lastModifiedBy>
  <cp:revision>2</cp:revision>
  <cp:lastPrinted>2020-02-04T07:34:00Z</cp:lastPrinted>
  <dcterms:created xsi:type="dcterms:W3CDTF">2019-11-20T09:11:00Z</dcterms:created>
  <dcterms:modified xsi:type="dcterms:W3CDTF">2020-02-04T07:34:00Z</dcterms:modified>
</cp:coreProperties>
</file>